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bookmarkStart w:id="0" w:name="_GoBack"/>
      <w:bookmarkEnd w:id="0"/>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98EC11D"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proofErr w:type="gramStart"/>
      <w:r w:rsidR="0016286F" w:rsidRPr="0069115F">
        <w:rPr>
          <w:rFonts w:ascii="Arial" w:hAnsi="Arial" w:cs="Arial"/>
        </w:rPr>
        <w:t xml:space="preserve">- </w:t>
      </w:r>
      <w:r w:rsidR="00241548" w:rsidRPr="0069115F">
        <w:rPr>
          <w:rFonts w:ascii="Arial" w:hAnsi="Arial" w:cs="Arial"/>
        </w:rPr>
        <w:t xml:space="preserve"> </w:t>
      </w:r>
      <w:r w:rsidR="0016286F" w:rsidRPr="0069115F">
        <w:rPr>
          <w:rFonts w:ascii="Arial" w:hAnsi="Arial" w:cs="Arial"/>
        </w:rPr>
        <w:t>Jay</w:t>
      </w:r>
      <w:proofErr w:type="gramEnd"/>
      <w:r w:rsidR="0016286F" w:rsidRPr="0069115F">
        <w:rPr>
          <w:rFonts w:ascii="Arial" w:hAnsi="Arial" w:cs="Arial"/>
        </w:rPr>
        <w:t xml:space="preserve">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w:t>
      </w:r>
      <w:r w:rsidR="0020307A" w:rsidRPr="0069115F">
        <w:rPr>
          <w:rFonts w:ascii="Arial" w:hAnsi="Arial" w:cs="Arial"/>
        </w:rPr>
        <w:t xml:space="preserve"> Gabriel G. (CA)</w:t>
      </w:r>
      <w:r w:rsidR="002A4CE5">
        <w:rPr>
          <w:rFonts w:ascii="Arial" w:hAnsi="Arial" w:cs="Arial"/>
        </w:rPr>
        <w:t xml:space="preserve">, </w:t>
      </w:r>
      <w:r w:rsidR="00F91CB1">
        <w:rPr>
          <w:rFonts w:ascii="Arial" w:hAnsi="Arial" w:cs="Arial"/>
        </w:rPr>
        <w:t>Hernan V. (CA</w:t>
      </w:r>
      <w:r w:rsidR="002A4CE5">
        <w:rPr>
          <w:rFonts w:ascii="Arial" w:hAnsi="Arial" w:cs="Arial"/>
        </w:rPr>
        <w:t>)</w:t>
      </w:r>
      <w:r w:rsidR="00F91CB1">
        <w:rPr>
          <w:rFonts w:ascii="Arial" w:hAnsi="Arial" w:cs="Arial"/>
        </w:rPr>
        <w:t>, Suzanne D.(TX)</w:t>
      </w:r>
      <w:r w:rsidR="00FC3B46">
        <w:rPr>
          <w:rFonts w:ascii="Arial" w:hAnsi="Arial" w:cs="Arial"/>
        </w:rPr>
        <w:t>, Juanita J. (VA), Jim B. (CA - non 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1B41987A" w:rsidR="00E77D23" w:rsidRPr="0069115F" w:rsidRDefault="003968F9"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Concept</w:t>
        </w:r>
        <w:r w:rsidR="00B45164">
          <w:rPr>
            <w:rStyle w:val="Hyperlink0"/>
            <w:sz w:val="24"/>
            <w:szCs w:val="24"/>
          </w:rPr>
          <w:t xml:space="preserve"> Two</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F91CB1">
        <w:rPr>
          <w:rStyle w:val="None"/>
          <w:rFonts w:ascii="Arial" w:hAnsi="Arial" w:cs="Arial"/>
          <w:b/>
          <w:bCs/>
          <w:sz w:val="24"/>
          <w:szCs w:val="24"/>
        </w:rPr>
        <w:t>Jay G</w:t>
      </w:r>
      <w:r w:rsidR="00AC114B">
        <w:rPr>
          <w:rStyle w:val="None"/>
          <w:rFonts w:ascii="Arial" w:hAnsi="Arial" w:cs="Arial"/>
          <w:b/>
          <w:bCs/>
          <w:sz w:val="24"/>
          <w:szCs w:val="24"/>
        </w:rPr>
        <w:t>.</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0292C87F" w:rsidR="00E77D23" w:rsidRPr="0069115F" w:rsidRDefault="003968F9"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Tradition</w:t>
        </w:r>
        <w:r w:rsidR="00B45164">
          <w:rPr>
            <w:rStyle w:val="Hyperlink0"/>
            <w:sz w:val="24"/>
            <w:szCs w:val="24"/>
          </w:rPr>
          <w:t xml:space="preserve"> Two</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 on the BOT) –</w:t>
      </w:r>
      <w:r w:rsidR="00DF3F10" w:rsidRPr="0069115F">
        <w:rPr>
          <w:rStyle w:val="None"/>
          <w:rFonts w:ascii="Arial" w:hAnsi="Arial" w:cs="Arial"/>
          <w:sz w:val="24"/>
          <w:szCs w:val="24"/>
        </w:rPr>
        <w:t xml:space="preserve"> </w:t>
      </w:r>
      <w:r w:rsidR="00411ED8">
        <w:rPr>
          <w:rStyle w:val="None"/>
          <w:rFonts w:ascii="Arial" w:hAnsi="Arial" w:cs="Arial"/>
          <w:b/>
          <w:bCs/>
          <w:sz w:val="24"/>
          <w:szCs w:val="24"/>
        </w:rPr>
        <w:t>Rick S.</w:t>
      </w:r>
    </w:p>
    <w:p w14:paraId="6D477BF4" w14:textId="77777777" w:rsidR="00241548" w:rsidRPr="0069115F" w:rsidRDefault="00241548" w:rsidP="0069115F">
      <w:pPr>
        <w:rPr>
          <w:rFonts w:ascii="Arial" w:eastAsia="Arial" w:hAnsi="Arial" w:cs="Arial"/>
        </w:rPr>
      </w:pPr>
    </w:p>
    <w:p w14:paraId="3EE1A25B" w14:textId="1DF4C3FC"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B45164">
        <w:rPr>
          <w:rStyle w:val="None"/>
          <w:rFonts w:ascii="Arial" w:hAnsi="Arial" w:cs="Arial"/>
          <w:b/>
          <w:bCs/>
          <w:sz w:val="24"/>
          <w:szCs w:val="24"/>
        </w:rPr>
        <w:t>Gabriel G</w:t>
      </w:r>
      <w:r w:rsidR="00F91CB1">
        <w:rPr>
          <w:rStyle w:val="None"/>
          <w:rFonts w:ascii="Arial" w:hAnsi="Arial" w:cs="Arial"/>
          <w:b/>
          <w:bCs/>
          <w:sz w:val="24"/>
          <w:szCs w:val="24"/>
        </w:rPr>
        <w:t>.</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3EA8AF7E"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w:t>
      </w:r>
      <w:r w:rsidR="00F91CB1">
        <w:rPr>
          <w:rStyle w:val="None"/>
          <w:rFonts w:ascii="Arial" w:hAnsi="Arial" w:cs="Arial"/>
          <w:b/>
          <w:bCs/>
          <w:sz w:val="24"/>
          <w:szCs w:val="24"/>
        </w:rPr>
        <w:t>–</w:t>
      </w:r>
      <w:r w:rsidR="005F29A2">
        <w:rPr>
          <w:rStyle w:val="None"/>
          <w:rFonts w:ascii="Arial" w:hAnsi="Arial" w:cs="Arial"/>
          <w:b/>
          <w:bCs/>
          <w:sz w:val="24"/>
          <w:szCs w:val="24"/>
        </w:rPr>
        <w:t xml:space="preserve"> present</w:t>
      </w:r>
      <w:r w:rsidR="00F144A4" w:rsidRPr="0069115F">
        <w:rPr>
          <w:rStyle w:val="None"/>
          <w:rFonts w:ascii="Arial" w:hAnsi="Arial" w:cs="Arial"/>
          <w:b/>
          <w:bCs/>
          <w:sz w:val="24"/>
          <w:szCs w:val="24"/>
        </w:rPr>
        <w:t>)</w:t>
      </w:r>
    </w:p>
    <w:p w14:paraId="4C84D412" w14:textId="41BF793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956D27" w:rsidRPr="000418B4">
        <w:rPr>
          <w:rStyle w:val="None"/>
          <w:rFonts w:ascii="Arial" w:hAnsi="Arial" w:cs="Arial"/>
          <w:b/>
          <w:bCs/>
          <w:sz w:val="24"/>
          <w:szCs w:val="24"/>
        </w:rPr>
        <w:t>Gabriel G</w:t>
      </w:r>
      <w:r w:rsidR="00F91CB1" w:rsidRPr="000418B4">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4B822398" w14:textId="1B24DBC6" w:rsidR="00956D27" w:rsidRPr="008E3D55" w:rsidRDefault="008E3D55" w:rsidP="00E25A34">
      <w:pPr>
        <w:pStyle w:val="ListParagraph"/>
        <w:numPr>
          <w:ilvl w:val="1"/>
          <w:numId w:val="6"/>
        </w:numPr>
        <w:rPr>
          <w:rStyle w:val="None"/>
          <w:rFonts w:ascii="Arial" w:hAnsi="Arial" w:cs="Arial"/>
          <w:i/>
          <w:iCs/>
          <w:sz w:val="24"/>
          <w:szCs w:val="24"/>
        </w:rPr>
      </w:pPr>
      <w:r w:rsidRPr="008E3D55">
        <w:rPr>
          <w:rStyle w:val="None"/>
          <w:rFonts w:ascii="Arial" w:hAnsi="Arial" w:cs="Arial"/>
          <w:sz w:val="24"/>
          <w:szCs w:val="24"/>
        </w:rPr>
        <w:t>Contract has been signed with the Hilton Arden West hotel in Sacramento for the ABC/M.</w:t>
      </w:r>
    </w:p>
    <w:p w14:paraId="64F5CE97" w14:textId="18EA98AA" w:rsidR="00F0550B" w:rsidRPr="00F0550B" w:rsidRDefault="00F0550B" w:rsidP="00E25A34">
      <w:pPr>
        <w:pStyle w:val="ListParagraph"/>
        <w:numPr>
          <w:ilvl w:val="1"/>
          <w:numId w:val="6"/>
        </w:numPr>
        <w:rPr>
          <w:rStyle w:val="None"/>
          <w:rFonts w:ascii="Arial" w:hAnsi="Arial" w:cs="Arial"/>
          <w:sz w:val="24"/>
          <w:szCs w:val="24"/>
        </w:rPr>
      </w:pPr>
      <w:r w:rsidRPr="00F0550B">
        <w:rPr>
          <w:rStyle w:val="None"/>
          <w:rFonts w:ascii="Arial" w:hAnsi="Arial" w:cs="Arial"/>
          <w:sz w:val="24"/>
          <w:szCs w:val="24"/>
        </w:rPr>
        <w:t>Jac</w:t>
      </w:r>
      <w:r w:rsidR="00A70A87">
        <w:rPr>
          <w:rStyle w:val="None"/>
          <w:rFonts w:ascii="Arial" w:hAnsi="Arial" w:cs="Arial"/>
          <w:sz w:val="24"/>
          <w:szCs w:val="24"/>
        </w:rPr>
        <w:t>l</w:t>
      </w:r>
      <w:r w:rsidRPr="00F0550B">
        <w:rPr>
          <w:rStyle w:val="None"/>
          <w:rFonts w:ascii="Arial" w:hAnsi="Arial" w:cs="Arial"/>
          <w:sz w:val="24"/>
          <w:szCs w:val="24"/>
        </w:rPr>
        <w:t>yn has resigned</w:t>
      </w:r>
      <w:r>
        <w:rPr>
          <w:rStyle w:val="None"/>
          <w:rFonts w:ascii="Arial" w:hAnsi="Arial" w:cs="Arial"/>
          <w:sz w:val="24"/>
          <w:szCs w:val="24"/>
        </w:rPr>
        <w:t xml:space="preserve"> from the BOT</w:t>
      </w:r>
      <w:r w:rsidRPr="00F0550B">
        <w:rPr>
          <w:rStyle w:val="None"/>
          <w:rFonts w:ascii="Arial" w:hAnsi="Arial" w:cs="Arial"/>
          <w:sz w:val="24"/>
          <w:szCs w:val="24"/>
        </w:rPr>
        <w:t>.  Christina M. has temporarily left the BOT for maternity leave.</w:t>
      </w:r>
    </w:p>
    <w:p w14:paraId="701001BC" w14:textId="18CF12F4" w:rsidR="008E3D55" w:rsidRPr="008E3D55" w:rsidRDefault="008E3D55"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 xml:space="preserve">Seth </w:t>
      </w:r>
      <w:r w:rsidR="00F0550B">
        <w:rPr>
          <w:rStyle w:val="None"/>
          <w:rFonts w:ascii="Arial" w:hAnsi="Arial" w:cs="Arial"/>
          <w:sz w:val="24"/>
          <w:szCs w:val="24"/>
        </w:rPr>
        <w:t>has become</w:t>
      </w:r>
      <w:r>
        <w:rPr>
          <w:rStyle w:val="None"/>
          <w:rFonts w:ascii="Arial" w:hAnsi="Arial" w:cs="Arial"/>
          <w:sz w:val="24"/>
          <w:szCs w:val="24"/>
        </w:rPr>
        <w:t xml:space="preserve"> temporary chair of the BTC</w:t>
      </w:r>
      <w:r w:rsidR="00A70A87">
        <w:rPr>
          <w:rStyle w:val="None"/>
          <w:rFonts w:ascii="Arial" w:hAnsi="Arial" w:cs="Arial"/>
          <w:sz w:val="24"/>
          <w:szCs w:val="24"/>
        </w:rPr>
        <w:t xml:space="preserve">.  </w:t>
      </w:r>
      <w:r>
        <w:rPr>
          <w:rStyle w:val="None"/>
          <w:rFonts w:ascii="Arial" w:hAnsi="Arial" w:cs="Arial"/>
          <w:sz w:val="24"/>
          <w:szCs w:val="24"/>
        </w:rPr>
        <w:t>Gabriel has joined the BTC to assist</w:t>
      </w:r>
      <w:r w:rsidR="00A70A87">
        <w:rPr>
          <w:rStyle w:val="None"/>
          <w:rFonts w:ascii="Arial" w:hAnsi="Arial" w:cs="Arial"/>
          <w:sz w:val="24"/>
          <w:szCs w:val="24"/>
        </w:rPr>
        <w:t>, and he has</w:t>
      </w:r>
      <w:r>
        <w:rPr>
          <w:rStyle w:val="None"/>
          <w:rFonts w:ascii="Arial" w:hAnsi="Arial" w:cs="Arial"/>
          <w:sz w:val="24"/>
          <w:szCs w:val="24"/>
        </w:rPr>
        <w:t xml:space="preserve"> left the BFC.</w:t>
      </w:r>
    </w:p>
    <w:p w14:paraId="20656E74" w14:textId="015F8EBB" w:rsidR="00AC114B" w:rsidRPr="00DE4347" w:rsidRDefault="00AC114B" w:rsidP="00E25A34">
      <w:pPr>
        <w:pStyle w:val="ListParagraph"/>
        <w:rPr>
          <w:rStyle w:val="None"/>
          <w:rFonts w:ascii="Arial" w:hAnsi="Arial" w:cs="Arial"/>
          <w:i/>
          <w:iCs/>
          <w:sz w:val="24"/>
          <w:szCs w:val="24"/>
        </w:rPr>
      </w:pPr>
    </w:p>
    <w:p w14:paraId="2150B479" w14:textId="413679AC"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proofErr w:type="gramStart"/>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proofErr w:type="gramEnd"/>
      <w:r w:rsidR="00877C0D" w:rsidRPr="0069115F">
        <w:rPr>
          <w:rStyle w:val="None"/>
          <w:rFonts w:ascii="Arial" w:hAnsi="Arial" w:cs="Arial"/>
          <w:b/>
          <w:bCs/>
          <w:i/>
          <w:iCs/>
          <w:sz w:val="24"/>
          <w:szCs w:val="24"/>
        </w:rPr>
        <w:t xml:space="preserve">BOT Agenda </w:t>
      </w:r>
      <w:r w:rsidR="00866BF6">
        <w:rPr>
          <w:rStyle w:val="None"/>
          <w:rFonts w:ascii="Arial" w:hAnsi="Arial" w:cs="Arial"/>
          <w:b/>
          <w:bCs/>
          <w:i/>
          <w:iCs/>
          <w:sz w:val="24"/>
          <w:szCs w:val="24"/>
        </w:rPr>
        <w:t>2</w:t>
      </w:r>
      <w:r w:rsidR="00411ED8">
        <w:rPr>
          <w:rStyle w:val="None"/>
          <w:rFonts w:ascii="Arial" w:hAnsi="Arial" w:cs="Arial"/>
          <w:b/>
          <w:bCs/>
          <w:i/>
          <w:iCs/>
          <w:sz w:val="24"/>
          <w:szCs w:val="24"/>
        </w:rPr>
        <w:t xml:space="preserve"> </w:t>
      </w:r>
      <w:r w:rsidR="00866BF6">
        <w:rPr>
          <w:rStyle w:val="None"/>
          <w:rFonts w:ascii="Arial" w:hAnsi="Arial" w:cs="Arial"/>
          <w:b/>
          <w:bCs/>
          <w:i/>
          <w:iCs/>
          <w:sz w:val="24"/>
          <w:szCs w:val="24"/>
        </w:rPr>
        <w:t>1</w:t>
      </w:r>
      <w:r w:rsidR="00B45164">
        <w:rPr>
          <w:rStyle w:val="None"/>
          <w:rFonts w:ascii="Arial" w:hAnsi="Arial" w:cs="Arial"/>
          <w:b/>
          <w:bCs/>
          <w:i/>
          <w:iCs/>
          <w:sz w:val="24"/>
          <w:szCs w:val="24"/>
        </w:rPr>
        <w:t>2</w:t>
      </w:r>
      <w:r w:rsidR="00411ED8">
        <w:rPr>
          <w:rStyle w:val="None"/>
          <w:rFonts w:ascii="Arial" w:hAnsi="Arial" w:cs="Arial"/>
          <w:b/>
          <w:bCs/>
          <w:i/>
          <w:iCs/>
          <w:sz w:val="24"/>
          <w:szCs w:val="24"/>
        </w:rPr>
        <w:t xml:space="preserve"> 2</w:t>
      </w:r>
      <w:r w:rsidR="00F91CB1">
        <w:rPr>
          <w:rStyle w:val="None"/>
          <w:rFonts w:ascii="Arial" w:hAnsi="Arial" w:cs="Arial"/>
          <w:b/>
          <w:bCs/>
          <w:i/>
          <w:iCs/>
          <w:sz w:val="24"/>
          <w:szCs w:val="24"/>
        </w:rPr>
        <w:t>02</w:t>
      </w:r>
      <w:r w:rsidR="00B45164">
        <w:rPr>
          <w:rStyle w:val="None"/>
          <w:rFonts w:ascii="Arial" w:hAnsi="Arial" w:cs="Arial"/>
          <w:b/>
          <w:bCs/>
          <w:i/>
          <w:iCs/>
          <w:sz w:val="24"/>
          <w:szCs w:val="24"/>
        </w:rPr>
        <w:t>2</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923D83">
        <w:rPr>
          <w:rStyle w:val="None"/>
          <w:rFonts w:ascii="Arial" w:hAnsi="Arial" w:cs="Arial"/>
          <w:sz w:val="24"/>
          <w:szCs w:val="24"/>
        </w:rPr>
        <w:t xml:space="preserve">  </w:t>
      </w:r>
      <w:r w:rsidR="00923D83" w:rsidRPr="008E3D55">
        <w:rPr>
          <w:rStyle w:val="None"/>
          <w:rFonts w:ascii="Arial" w:hAnsi="Arial" w:cs="Arial"/>
          <w:i/>
          <w:iCs/>
          <w:sz w:val="24"/>
          <w:szCs w:val="24"/>
        </w:rPr>
        <w:t>---</w:t>
      </w:r>
      <w:r w:rsidR="000418B4">
        <w:rPr>
          <w:rStyle w:val="None"/>
          <w:rFonts w:ascii="Arial" w:hAnsi="Arial" w:cs="Arial"/>
          <w:i/>
          <w:iCs/>
          <w:sz w:val="24"/>
          <w:szCs w:val="24"/>
        </w:rPr>
        <w:t>requested to add back in the Anorexia Literature Bundle</w:t>
      </w:r>
      <w:r w:rsidR="00F0550B">
        <w:rPr>
          <w:rStyle w:val="None"/>
          <w:rFonts w:ascii="Arial" w:hAnsi="Arial" w:cs="Arial"/>
          <w:i/>
          <w:iCs/>
          <w:sz w:val="24"/>
          <w:szCs w:val="24"/>
        </w:rPr>
        <w:t xml:space="preserve"> item</w:t>
      </w:r>
      <w:r w:rsidR="000418B4">
        <w:rPr>
          <w:rStyle w:val="None"/>
          <w:rFonts w:ascii="Arial" w:hAnsi="Arial" w:cs="Arial"/>
          <w:i/>
          <w:iCs/>
          <w:sz w:val="24"/>
          <w:szCs w:val="24"/>
        </w:rPr>
        <w:t xml:space="preserve">.  Seth added </w:t>
      </w:r>
      <w:r w:rsidR="00F0550B">
        <w:rPr>
          <w:rStyle w:val="None"/>
          <w:rFonts w:ascii="Arial" w:hAnsi="Arial" w:cs="Arial"/>
          <w:i/>
          <w:iCs/>
          <w:sz w:val="24"/>
          <w:szCs w:val="24"/>
        </w:rPr>
        <w:t xml:space="preserve">it </w:t>
      </w:r>
      <w:r w:rsidR="000418B4">
        <w:rPr>
          <w:rStyle w:val="None"/>
          <w:rFonts w:ascii="Arial" w:hAnsi="Arial" w:cs="Arial"/>
          <w:i/>
          <w:iCs/>
          <w:sz w:val="24"/>
          <w:szCs w:val="24"/>
        </w:rPr>
        <w:t>back in.  Agenda approved as revised</w:t>
      </w:r>
      <w:r w:rsidR="00923D83" w:rsidRPr="008E3D55">
        <w:rPr>
          <w:rStyle w:val="None"/>
          <w:rFonts w:ascii="Arial" w:hAnsi="Arial" w:cs="Arial"/>
          <w:i/>
          <w:iCs/>
          <w:sz w:val="24"/>
          <w:szCs w:val="24"/>
        </w:rPr>
        <w:t>.</w:t>
      </w:r>
    </w:p>
    <w:p w14:paraId="736CEB76" w14:textId="77777777" w:rsidR="006A202C" w:rsidRPr="0069115F" w:rsidRDefault="006A202C" w:rsidP="006A202C">
      <w:pPr>
        <w:pStyle w:val="BodyA"/>
        <w:rPr>
          <w:rStyle w:val="None"/>
          <w:rFonts w:ascii="Arial" w:hAnsi="Arial" w:cs="Arial"/>
          <w:b/>
          <w:bCs/>
          <w:sz w:val="24"/>
          <w:szCs w:val="24"/>
        </w:rPr>
      </w:pPr>
    </w:p>
    <w:p w14:paraId="740DB996" w14:textId="48E29473" w:rsidR="00866BF6" w:rsidRPr="00866BF6"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Minutes</w:t>
      </w:r>
    </w:p>
    <w:p w14:paraId="4D95AA14" w14:textId="77777777" w:rsidR="00866BF6" w:rsidRDefault="00866BF6" w:rsidP="00866BF6">
      <w:pPr>
        <w:pStyle w:val="ListParagraph"/>
        <w:rPr>
          <w:rStyle w:val="None"/>
          <w:rFonts w:ascii="Arial" w:hAnsi="Arial" w:cs="Arial"/>
          <w:b/>
          <w:bCs/>
          <w:sz w:val="24"/>
          <w:szCs w:val="24"/>
          <w:u w:val="single"/>
        </w:rPr>
      </w:pPr>
    </w:p>
    <w:p w14:paraId="4E5B002D" w14:textId="6AA90BFC" w:rsidR="00E77D23" w:rsidRPr="000418B4" w:rsidRDefault="00866BF6" w:rsidP="00866BF6">
      <w:pPr>
        <w:pStyle w:val="BodyA"/>
        <w:ind w:left="360"/>
        <w:rPr>
          <w:rStyle w:val="None"/>
          <w:rFonts w:ascii="Arial" w:hAnsi="Arial" w:cs="Arial"/>
          <w:i/>
          <w:iCs/>
          <w:sz w:val="24"/>
          <w:szCs w:val="24"/>
          <w:u w:val="single"/>
        </w:rPr>
      </w:pPr>
      <w:r w:rsidRPr="00866BF6">
        <w:rPr>
          <w:rStyle w:val="None"/>
          <w:rFonts w:ascii="Arial" w:hAnsi="Arial"/>
          <w:bCs/>
          <w:sz w:val="24"/>
          <w:szCs w:val="24"/>
        </w:rPr>
        <w:t>(BOT Minutes 1</w:t>
      </w:r>
      <w:r w:rsidR="00B45164">
        <w:rPr>
          <w:rStyle w:val="None"/>
          <w:rFonts w:ascii="Arial" w:hAnsi="Arial"/>
          <w:bCs/>
          <w:sz w:val="24"/>
          <w:szCs w:val="24"/>
        </w:rPr>
        <w:t>-8-22</w:t>
      </w:r>
      <w:proofErr w:type="gramStart"/>
      <w:r w:rsidR="00B45164">
        <w:rPr>
          <w:rStyle w:val="None"/>
          <w:rFonts w:ascii="Arial" w:hAnsi="Arial"/>
          <w:bCs/>
          <w:sz w:val="24"/>
          <w:szCs w:val="24"/>
        </w:rPr>
        <w:t>)</w:t>
      </w:r>
      <w:r w:rsidR="000418B4">
        <w:rPr>
          <w:rStyle w:val="None"/>
          <w:rFonts w:ascii="Arial" w:hAnsi="Arial"/>
          <w:bCs/>
          <w:sz w:val="24"/>
          <w:szCs w:val="24"/>
        </w:rPr>
        <w:t xml:space="preserve">  </w:t>
      </w:r>
      <w:r w:rsidR="000418B4" w:rsidRPr="000418B4">
        <w:rPr>
          <w:rStyle w:val="None"/>
          <w:rFonts w:ascii="Arial" w:hAnsi="Arial"/>
          <w:bCs/>
          <w:i/>
          <w:iCs/>
          <w:sz w:val="24"/>
          <w:szCs w:val="24"/>
        </w:rPr>
        <w:t>---</w:t>
      </w:r>
      <w:proofErr w:type="gramEnd"/>
      <w:r w:rsidR="000418B4" w:rsidRPr="000418B4">
        <w:rPr>
          <w:rStyle w:val="None"/>
          <w:rFonts w:ascii="Arial" w:hAnsi="Arial"/>
          <w:bCs/>
          <w:i/>
          <w:iCs/>
          <w:sz w:val="24"/>
          <w:szCs w:val="24"/>
        </w:rPr>
        <w:t xml:space="preserve">revisions requested.  They will be </w:t>
      </w:r>
      <w:proofErr w:type="gramStart"/>
      <w:r w:rsidR="000418B4" w:rsidRPr="000418B4">
        <w:rPr>
          <w:rStyle w:val="None"/>
          <w:rFonts w:ascii="Arial" w:hAnsi="Arial"/>
          <w:bCs/>
          <w:i/>
          <w:iCs/>
          <w:sz w:val="24"/>
          <w:szCs w:val="24"/>
        </w:rPr>
        <w:t>made</w:t>
      </w:r>
      <w:proofErr w:type="gramEnd"/>
      <w:r w:rsidR="000418B4" w:rsidRPr="000418B4">
        <w:rPr>
          <w:rStyle w:val="None"/>
          <w:rFonts w:ascii="Arial" w:hAnsi="Arial"/>
          <w:bCs/>
          <w:i/>
          <w:iCs/>
          <w:sz w:val="24"/>
          <w:szCs w:val="24"/>
        </w:rPr>
        <w:t xml:space="preserve"> and revised minutes brought back next month.</w:t>
      </w:r>
    </w:p>
    <w:p w14:paraId="0F436EF5" w14:textId="77777777" w:rsidR="00E77D23" w:rsidRPr="0069115F" w:rsidRDefault="00E77D23" w:rsidP="000418B4">
      <w:pPr>
        <w:pStyle w:val="BodyA"/>
        <w:rPr>
          <w:rStyle w:val="None"/>
          <w:rFonts w:ascii="Arial" w:hAnsi="Arial" w:cs="Arial"/>
          <w:sz w:val="24"/>
          <w:szCs w:val="24"/>
        </w:rPr>
      </w:pPr>
    </w:p>
    <w:p w14:paraId="1DBF6ECD" w14:textId="77777777" w:rsidR="0020307A" w:rsidRPr="0069115F" w:rsidRDefault="00386DBE" w:rsidP="000418B4">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18B4">
      <w:pPr>
        <w:rPr>
          <w:rStyle w:val="None"/>
          <w:rFonts w:ascii="Arial" w:hAnsi="Arial" w:cs="Arial"/>
          <w:u w:val="single"/>
        </w:rPr>
      </w:pPr>
    </w:p>
    <w:p w14:paraId="0CD7B9E2" w14:textId="11140048" w:rsidR="001B50CF" w:rsidRPr="001B50CF" w:rsidRDefault="001B50CF" w:rsidP="00D4776A">
      <w:pPr>
        <w:pStyle w:val="ListParagraph"/>
        <w:numPr>
          <w:ilvl w:val="1"/>
          <w:numId w:val="10"/>
        </w:numPr>
        <w:rPr>
          <w:rStyle w:val="None"/>
          <w:rFonts w:ascii="Arial" w:hAnsi="Arial"/>
          <w:sz w:val="24"/>
          <w:szCs w:val="24"/>
        </w:rPr>
      </w:pPr>
      <w:r w:rsidRPr="001B50CF">
        <w:rPr>
          <w:rStyle w:val="None"/>
          <w:rFonts w:ascii="Arial" w:hAnsi="Arial"/>
          <w:sz w:val="24"/>
          <w:szCs w:val="24"/>
        </w:rPr>
        <w:t xml:space="preserve">Post preliminary Agenda for </w:t>
      </w:r>
      <w:r w:rsidR="00866BF6">
        <w:rPr>
          <w:rStyle w:val="None"/>
          <w:rFonts w:ascii="Arial" w:hAnsi="Arial"/>
          <w:sz w:val="24"/>
          <w:szCs w:val="24"/>
        </w:rPr>
        <w:t>2 1</w:t>
      </w:r>
      <w:r w:rsidR="00B45164">
        <w:rPr>
          <w:rStyle w:val="None"/>
          <w:rFonts w:ascii="Arial" w:hAnsi="Arial"/>
          <w:sz w:val="24"/>
          <w:szCs w:val="24"/>
        </w:rPr>
        <w:t>2</w:t>
      </w:r>
      <w:r w:rsidR="009F7711">
        <w:rPr>
          <w:rStyle w:val="None"/>
          <w:rFonts w:ascii="Arial" w:hAnsi="Arial"/>
          <w:sz w:val="24"/>
          <w:szCs w:val="24"/>
        </w:rPr>
        <w:t xml:space="preserve"> 202</w:t>
      </w:r>
      <w:r w:rsidR="00B45164">
        <w:rPr>
          <w:rStyle w:val="None"/>
          <w:rFonts w:ascii="Arial" w:hAnsi="Arial"/>
          <w:sz w:val="24"/>
          <w:szCs w:val="24"/>
        </w:rPr>
        <w:t>2</w:t>
      </w:r>
      <w:r>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06588B64" w14:textId="5BCAFD63" w:rsidR="00AE3E7B" w:rsidRDefault="009E2919" w:rsidP="00D4776A">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B45164">
        <w:rPr>
          <w:rStyle w:val="None"/>
          <w:rFonts w:ascii="Arial" w:hAnsi="Arial"/>
          <w:sz w:val="24"/>
          <w:szCs w:val="24"/>
        </w:rPr>
        <w:t>December and December Special BOT Meeting Minutes</w:t>
      </w:r>
      <w:r w:rsidR="009F7711">
        <w:rPr>
          <w:rStyle w:val="None"/>
          <w:rFonts w:ascii="Arial" w:hAnsi="Arial"/>
          <w:sz w:val="24"/>
          <w:szCs w:val="24"/>
        </w:rPr>
        <w:t xml:space="preserve"> to Beth and Pam</w:t>
      </w:r>
      <w:r w:rsidRPr="009E2919">
        <w:rPr>
          <w:rStyle w:val="None"/>
          <w:rFonts w:ascii="Arial" w:hAnsi="Arial"/>
          <w:sz w:val="24"/>
          <w:szCs w:val="24"/>
        </w:rPr>
        <w:t xml:space="preserve"> – </w:t>
      </w:r>
      <w:r w:rsidR="00B45164">
        <w:rPr>
          <w:rStyle w:val="None"/>
          <w:rFonts w:ascii="Arial" w:hAnsi="Arial"/>
          <w:b/>
          <w:sz w:val="24"/>
          <w:szCs w:val="24"/>
        </w:rPr>
        <w:t>Christina M</w:t>
      </w:r>
      <w:r w:rsidRPr="009E2919">
        <w:rPr>
          <w:rStyle w:val="None"/>
          <w:rFonts w:ascii="Arial" w:hAnsi="Arial"/>
          <w:b/>
          <w:sz w:val="24"/>
          <w:szCs w:val="24"/>
        </w:rPr>
        <w:t>.</w:t>
      </w:r>
      <w:r w:rsidRPr="009E2919">
        <w:rPr>
          <w:rStyle w:val="None"/>
          <w:rFonts w:ascii="Arial" w:hAnsi="Arial"/>
          <w:sz w:val="24"/>
          <w:szCs w:val="24"/>
        </w:rPr>
        <w:t xml:space="preserve"> – (</w:t>
      </w:r>
      <w:r w:rsidR="00D251B1">
        <w:rPr>
          <w:rStyle w:val="None"/>
          <w:rFonts w:ascii="Arial" w:hAnsi="Arial"/>
          <w:sz w:val="24"/>
          <w:szCs w:val="24"/>
        </w:rPr>
        <w:t>DONE</w:t>
      </w:r>
      <w:r w:rsidRPr="009E2919">
        <w:rPr>
          <w:rStyle w:val="None"/>
          <w:rFonts w:ascii="Arial" w:hAnsi="Arial"/>
          <w:sz w:val="24"/>
          <w:szCs w:val="24"/>
        </w:rPr>
        <w:t>)</w:t>
      </w:r>
    </w:p>
    <w:p w14:paraId="7C5708E1" w14:textId="77777777" w:rsidR="00B350CD" w:rsidRPr="0069115F" w:rsidRDefault="00B350CD" w:rsidP="00BE7299">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183F8ED" w14:textId="34A9DB30" w:rsidR="00411ED8" w:rsidRDefault="00411ED8"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Suggestions to the Board Report – </w:t>
      </w:r>
      <w:r w:rsidRPr="000418B4">
        <w:rPr>
          <w:rStyle w:val="None"/>
          <w:rFonts w:ascii="Arial" w:hAnsi="Arial" w:cs="Arial"/>
          <w:i/>
          <w:iCs/>
          <w:sz w:val="24"/>
          <w:szCs w:val="24"/>
        </w:rPr>
        <w:t>NONE</w:t>
      </w:r>
      <w:r w:rsidRPr="00411ED8">
        <w:rPr>
          <w:rStyle w:val="None"/>
          <w:rFonts w:ascii="Arial" w:hAnsi="Arial" w:cs="Arial"/>
          <w:b/>
          <w:bCs/>
          <w:sz w:val="24"/>
          <w:szCs w:val="24"/>
        </w:rPr>
        <w:t xml:space="preserve"> </w:t>
      </w:r>
    </w:p>
    <w:p w14:paraId="6E9A40AB" w14:textId="328DD68D" w:rsidR="00BE7299" w:rsidRDefault="00BE7299" w:rsidP="008352AD">
      <w:pPr>
        <w:pStyle w:val="BodyA"/>
        <w:numPr>
          <w:ilvl w:val="1"/>
          <w:numId w:val="2"/>
        </w:numPr>
        <w:rPr>
          <w:rStyle w:val="None"/>
          <w:rFonts w:ascii="Arial" w:hAnsi="Arial" w:cs="Arial"/>
          <w:sz w:val="24"/>
          <w:szCs w:val="24"/>
        </w:rPr>
      </w:pPr>
      <w:r>
        <w:rPr>
          <w:rStyle w:val="None"/>
          <w:rFonts w:ascii="Arial" w:hAnsi="Arial" w:cs="Arial"/>
          <w:sz w:val="24"/>
          <w:szCs w:val="24"/>
        </w:rPr>
        <w:t>ED Report and ED Sales Summar</w:t>
      </w:r>
      <w:r w:rsidR="00D251B1">
        <w:rPr>
          <w:rStyle w:val="None"/>
          <w:rFonts w:ascii="Arial" w:hAnsi="Arial" w:cs="Arial"/>
          <w:sz w:val="24"/>
          <w:szCs w:val="24"/>
        </w:rPr>
        <w:t xml:space="preserve">y – </w:t>
      </w:r>
      <w:r w:rsidR="00D251B1" w:rsidRPr="000418B4">
        <w:rPr>
          <w:rStyle w:val="None"/>
          <w:rFonts w:ascii="Arial" w:hAnsi="Arial" w:cs="Arial"/>
          <w:i/>
          <w:iCs/>
          <w:sz w:val="24"/>
          <w:szCs w:val="24"/>
        </w:rPr>
        <w:t>No Report</w:t>
      </w:r>
    </w:p>
    <w:p w14:paraId="4900CCCE" w14:textId="1D4DAF65" w:rsidR="00AC114B" w:rsidRDefault="00AC114B" w:rsidP="00D251B1">
      <w:pPr>
        <w:pStyle w:val="BodyA"/>
        <w:numPr>
          <w:ilvl w:val="1"/>
          <w:numId w:val="2"/>
        </w:numPr>
        <w:rPr>
          <w:rStyle w:val="None"/>
          <w:rFonts w:ascii="Arial" w:hAnsi="Arial" w:cs="Arial"/>
          <w:sz w:val="24"/>
          <w:szCs w:val="24"/>
        </w:rPr>
      </w:pPr>
      <w:r>
        <w:rPr>
          <w:rStyle w:val="None"/>
          <w:rFonts w:ascii="Arial" w:hAnsi="Arial" w:cs="Arial"/>
          <w:sz w:val="24"/>
          <w:szCs w:val="24"/>
        </w:rPr>
        <w:t>Webmaster’s Report (</w:t>
      </w:r>
      <w:r w:rsidR="00D251B1">
        <w:rPr>
          <w:rStyle w:val="None"/>
          <w:rFonts w:ascii="Arial" w:hAnsi="Arial" w:cs="Arial"/>
          <w:sz w:val="24"/>
          <w:szCs w:val="24"/>
        </w:rPr>
        <w:t>202</w:t>
      </w:r>
      <w:r w:rsidR="00B45164">
        <w:rPr>
          <w:rStyle w:val="None"/>
          <w:rFonts w:ascii="Arial" w:hAnsi="Arial" w:cs="Arial"/>
          <w:sz w:val="24"/>
          <w:szCs w:val="24"/>
        </w:rPr>
        <w:t>2</w:t>
      </w:r>
      <w:r w:rsidR="00D251B1">
        <w:rPr>
          <w:rStyle w:val="None"/>
          <w:rFonts w:ascii="Arial" w:hAnsi="Arial" w:cs="Arial"/>
          <w:sz w:val="24"/>
          <w:szCs w:val="24"/>
        </w:rPr>
        <w:t>-</w:t>
      </w:r>
      <w:r w:rsidR="00B45164">
        <w:rPr>
          <w:rStyle w:val="None"/>
          <w:rFonts w:ascii="Arial" w:hAnsi="Arial" w:cs="Arial"/>
          <w:sz w:val="24"/>
          <w:szCs w:val="24"/>
        </w:rPr>
        <w:t>0</w:t>
      </w:r>
      <w:r w:rsidR="00D251B1">
        <w:rPr>
          <w:rStyle w:val="None"/>
          <w:rFonts w:ascii="Arial" w:hAnsi="Arial" w:cs="Arial"/>
          <w:sz w:val="24"/>
          <w:szCs w:val="24"/>
        </w:rPr>
        <w:t>2 Webmaster Report.pdf)</w:t>
      </w:r>
    </w:p>
    <w:p w14:paraId="0BF78C5F" w14:textId="77777777" w:rsidR="00D251B1" w:rsidRDefault="00D251B1" w:rsidP="00D251B1">
      <w:pPr>
        <w:pStyle w:val="BodyA"/>
        <w:ind w:left="720"/>
        <w:rPr>
          <w:rStyle w:val="None"/>
          <w:rFonts w:ascii="Arial" w:hAnsi="Arial" w:cs="Arial"/>
          <w:sz w:val="24"/>
          <w:szCs w:val="24"/>
        </w:rPr>
      </w:pPr>
    </w:p>
    <w:p w14:paraId="5BE323EE" w14:textId="3D045A1B"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4D15886"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EA44B0" w:rsidRDefault="00447281" w:rsidP="00447281">
      <w:pPr>
        <w:pStyle w:val="BodyA"/>
        <w:rPr>
          <w:rStyle w:val="None"/>
          <w:rFonts w:ascii="Arial" w:hAnsi="Arial" w:cs="Times New Roman"/>
          <w:b/>
          <w:bCs/>
          <w:color w:val="auto"/>
          <w:sz w:val="24"/>
          <w:szCs w:val="24"/>
        </w:rPr>
      </w:pPr>
    </w:p>
    <w:p w14:paraId="7C124863" w14:textId="11130A33" w:rsidR="00E03E08" w:rsidRPr="000418B4" w:rsidRDefault="009B2E75" w:rsidP="00D4776A">
      <w:pPr>
        <w:pStyle w:val="BodyA"/>
        <w:numPr>
          <w:ilvl w:val="0"/>
          <w:numId w:val="8"/>
        </w:numPr>
        <w:ind w:left="800"/>
        <w:rPr>
          <w:rStyle w:val="None"/>
          <w:rFonts w:ascii="Arial" w:hAnsi="Arial" w:cs="Times New Roman"/>
          <w:i/>
          <w:iCs/>
          <w:color w:val="auto"/>
          <w:sz w:val="24"/>
          <w:szCs w:val="24"/>
        </w:rPr>
      </w:pPr>
      <w:r>
        <w:rPr>
          <w:rStyle w:val="None"/>
          <w:rFonts w:ascii="Arial" w:hAnsi="Arial" w:cs="Times New Roman"/>
          <w:color w:val="auto"/>
          <w:sz w:val="24"/>
          <w:szCs w:val="24"/>
        </w:rPr>
        <w:t>Review and discuss CSM 2022 revisions</w:t>
      </w:r>
      <w:r w:rsidR="00411ED8" w:rsidRPr="00EA44B0">
        <w:rPr>
          <w:rStyle w:val="None"/>
          <w:rFonts w:ascii="Arial" w:hAnsi="Arial" w:cs="Times New Roman"/>
          <w:color w:val="auto"/>
          <w:sz w:val="24"/>
          <w:szCs w:val="24"/>
        </w:rPr>
        <w:t xml:space="preserve"> – </w:t>
      </w:r>
      <w:r w:rsidR="00956D27">
        <w:rPr>
          <w:rStyle w:val="None"/>
          <w:rFonts w:ascii="Arial" w:hAnsi="Arial" w:cs="Times New Roman"/>
          <w:b/>
          <w:bCs/>
          <w:color w:val="auto"/>
          <w:sz w:val="24"/>
          <w:szCs w:val="24"/>
        </w:rPr>
        <w:t>S</w:t>
      </w:r>
      <w:r w:rsidR="00411ED8" w:rsidRPr="00EA44B0">
        <w:rPr>
          <w:rStyle w:val="None"/>
          <w:rFonts w:ascii="Arial" w:hAnsi="Arial" w:cs="Times New Roman"/>
          <w:b/>
          <w:bCs/>
          <w:color w:val="auto"/>
          <w:sz w:val="24"/>
          <w:szCs w:val="24"/>
        </w:rPr>
        <w:t>eth S.</w:t>
      </w:r>
      <w:r>
        <w:rPr>
          <w:rStyle w:val="None"/>
          <w:rFonts w:ascii="Arial" w:hAnsi="Arial" w:cs="Times New Roman"/>
          <w:b/>
          <w:bCs/>
          <w:color w:val="auto"/>
          <w:sz w:val="24"/>
          <w:szCs w:val="24"/>
        </w:rPr>
        <w:t xml:space="preserve"> </w:t>
      </w:r>
      <w:r w:rsidRPr="009B2E75">
        <w:rPr>
          <w:rStyle w:val="None"/>
          <w:rFonts w:ascii="Arial" w:hAnsi="Arial" w:cs="Times New Roman"/>
          <w:color w:val="auto"/>
          <w:sz w:val="24"/>
          <w:szCs w:val="24"/>
        </w:rPr>
        <w:t>(CSM2022 draft01Feb2022.docx)</w:t>
      </w:r>
    </w:p>
    <w:p w14:paraId="227AF1EA" w14:textId="52A4EC56" w:rsidR="000418B4" w:rsidRDefault="000418B4" w:rsidP="000418B4">
      <w:pPr>
        <w:pStyle w:val="BodyA"/>
        <w:ind w:left="800"/>
        <w:rPr>
          <w:rStyle w:val="None"/>
          <w:rFonts w:ascii="Arial" w:hAnsi="Arial" w:cs="Times New Roman"/>
          <w:i/>
          <w:iCs/>
          <w:color w:val="auto"/>
          <w:sz w:val="24"/>
          <w:szCs w:val="24"/>
        </w:rPr>
      </w:pPr>
      <w:r w:rsidRPr="000418B4">
        <w:rPr>
          <w:rStyle w:val="None"/>
          <w:rFonts w:ascii="Arial" w:hAnsi="Arial" w:cs="Times New Roman"/>
          <w:i/>
          <w:iCs/>
          <w:color w:val="auto"/>
          <w:sz w:val="24"/>
          <w:szCs w:val="24"/>
        </w:rPr>
        <w:t>---CCC unanimously approved latest revisions at th</w:t>
      </w:r>
      <w:r w:rsidR="00F0550B">
        <w:rPr>
          <w:rStyle w:val="None"/>
          <w:rFonts w:ascii="Arial" w:hAnsi="Arial" w:cs="Times New Roman"/>
          <w:i/>
          <w:iCs/>
          <w:color w:val="auto"/>
          <w:sz w:val="24"/>
          <w:szCs w:val="24"/>
        </w:rPr>
        <w:t>e</w:t>
      </w:r>
      <w:r w:rsidRPr="000418B4">
        <w:rPr>
          <w:rStyle w:val="None"/>
          <w:rFonts w:ascii="Arial" w:hAnsi="Arial" w:cs="Times New Roman"/>
          <w:i/>
          <w:iCs/>
          <w:color w:val="auto"/>
          <w:sz w:val="24"/>
          <w:szCs w:val="24"/>
        </w:rPr>
        <w:t xml:space="preserve"> committee’s February meeting.  </w:t>
      </w:r>
      <w:r w:rsidR="00711FD1">
        <w:rPr>
          <w:rStyle w:val="None"/>
          <w:rFonts w:ascii="Arial" w:hAnsi="Arial" w:cs="Times New Roman"/>
          <w:i/>
          <w:iCs/>
          <w:color w:val="auto"/>
          <w:sz w:val="24"/>
          <w:szCs w:val="24"/>
        </w:rPr>
        <w:t xml:space="preserve">A concern from the BOT has come up about </w:t>
      </w:r>
      <w:r w:rsidRPr="000418B4">
        <w:rPr>
          <w:rStyle w:val="None"/>
          <w:rFonts w:ascii="Arial" w:hAnsi="Arial" w:cs="Times New Roman"/>
          <w:i/>
          <w:iCs/>
          <w:color w:val="auto"/>
          <w:sz w:val="24"/>
          <w:szCs w:val="24"/>
        </w:rPr>
        <w:t xml:space="preserve">observers </w:t>
      </w:r>
      <w:r w:rsidR="00711FD1">
        <w:rPr>
          <w:rStyle w:val="None"/>
          <w:rFonts w:ascii="Arial" w:hAnsi="Arial" w:cs="Times New Roman"/>
          <w:i/>
          <w:iCs/>
          <w:color w:val="auto"/>
          <w:sz w:val="24"/>
          <w:szCs w:val="24"/>
        </w:rPr>
        <w:t xml:space="preserve">not </w:t>
      </w:r>
      <w:r w:rsidRPr="000418B4">
        <w:rPr>
          <w:rStyle w:val="None"/>
          <w:rFonts w:ascii="Arial" w:hAnsi="Arial" w:cs="Times New Roman"/>
          <w:i/>
          <w:iCs/>
          <w:color w:val="auto"/>
          <w:sz w:val="24"/>
          <w:szCs w:val="24"/>
        </w:rPr>
        <w:t>have</w:t>
      </w:r>
      <w:r w:rsidR="00711FD1">
        <w:rPr>
          <w:rStyle w:val="None"/>
          <w:rFonts w:ascii="Arial" w:hAnsi="Arial" w:cs="Times New Roman"/>
          <w:i/>
          <w:iCs/>
          <w:color w:val="auto"/>
          <w:sz w:val="24"/>
          <w:szCs w:val="24"/>
        </w:rPr>
        <w:t xml:space="preserve"> the</w:t>
      </w:r>
      <w:r w:rsidRPr="000418B4">
        <w:rPr>
          <w:rStyle w:val="None"/>
          <w:rFonts w:ascii="Arial" w:hAnsi="Arial" w:cs="Times New Roman"/>
          <w:i/>
          <w:iCs/>
          <w:color w:val="auto"/>
          <w:sz w:val="24"/>
          <w:szCs w:val="24"/>
        </w:rPr>
        <w:t xml:space="preserve"> right to participate</w:t>
      </w:r>
      <w:r>
        <w:rPr>
          <w:rStyle w:val="None"/>
          <w:rFonts w:ascii="Arial" w:hAnsi="Arial" w:cs="Times New Roman"/>
          <w:i/>
          <w:iCs/>
          <w:color w:val="auto"/>
          <w:sz w:val="24"/>
          <w:szCs w:val="24"/>
        </w:rPr>
        <w:t xml:space="preserve"> (speak) on</w:t>
      </w:r>
      <w:r w:rsidRPr="000418B4">
        <w:rPr>
          <w:rStyle w:val="None"/>
          <w:rFonts w:ascii="Arial" w:hAnsi="Arial" w:cs="Times New Roman"/>
          <w:i/>
          <w:iCs/>
          <w:color w:val="auto"/>
          <w:sz w:val="24"/>
          <w:szCs w:val="24"/>
        </w:rPr>
        <w:t xml:space="preserve"> motions and IFD’s.   It was determined by the CCC that only duly elected delegates and officers have the right to speak on those.</w:t>
      </w:r>
      <w:r>
        <w:rPr>
          <w:rStyle w:val="None"/>
          <w:rFonts w:ascii="Arial" w:hAnsi="Arial" w:cs="Times New Roman"/>
          <w:i/>
          <w:iCs/>
          <w:color w:val="auto"/>
          <w:sz w:val="24"/>
          <w:szCs w:val="24"/>
        </w:rPr>
        <w:t xml:space="preserve">  Discussion as follows:</w:t>
      </w:r>
    </w:p>
    <w:p w14:paraId="294908A7" w14:textId="4F74E5AB" w:rsidR="000418B4" w:rsidRDefault="000418B4" w:rsidP="000418B4">
      <w:pPr>
        <w:pStyle w:val="BodyA"/>
        <w:numPr>
          <w:ilvl w:val="0"/>
          <w:numId w:val="20"/>
        </w:numPr>
        <w:rPr>
          <w:rStyle w:val="None"/>
          <w:rFonts w:ascii="Arial" w:hAnsi="Arial" w:cs="Times New Roman"/>
          <w:i/>
          <w:iCs/>
          <w:color w:val="auto"/>
          <w:sz w:val="24"/>
          <w:szCs w:val="24"/>
        </w:rPr>
      </w:pPr>
      <w:r>
        <w:rPr>
          <w:rStyle w:val="None"/>
          <w:rFonts w:ascii="Arial" w:hAnsi="Arial" w:cs="Times New Roman"/>
          <w:i/>
          <w:iCs/>
          <w:color w:val="auto"/>
          <w:sz w:val="24"/>
          <w:szCs w:val="24"/>
        </w:rPr>
        <w:t>It was questioned if the CCC needs BOT approval for the revisions, and response was that BOT does have final approval authority.</w:t>
      </w:r>
    </w:p>
    <w:p w14:paraId="529BBE5E" w14:textId="6E3A4AD5" w:rsidR="000418B4" w:rsidRDefault="000418B4" w:rsidP="000418B4">
      <w:pPr>
        <w:pStyle w:val="BodyA"/>
        <w:numPr>
          <w:ilvl w:val="0"/>
          <w:numId w:val="20"/>
        </w:numPr>
        <w:rPr>
          <w:rStyle w:val="None"/>
          <w:rFonts w:ascii="Arial" w:hAnsi="Arial" w:cs="Times New Roman"/>
          <w:i/>
          <w:iCs/>
          <w:color w:val="auto"/>
          <w:sz w:val="24"/>
          <w:szCs w:val="24"/>
        </w:rPr>
      </w:pPr>
      <w:r>
        <w:rPr>
          <w:rStyle w:val="None"/>
          <w:rFonts w:ascii="Arial" w:hAnsi="Arial" w:cs="Times New Roman"/>
          <w:i/>
          <w:iCs/>
          <w:color w:val="auto"/>
          <w:sz w:val="24"/>
          <w:szCs w:val="24"/>
        </w:rPr>
        <w:t>It was noted that this change in policy would be removing a right that had always been in effect.  This change in policy would take away th</w:t>
      </w:r>
      <w:r w:rsidR="00F0550B">
        <w:rPr>
          <w:rStyle w:val="None"/>
          <w:rFonts w:ascii="Arial" w:hAnsi="Arial" w:cs="Times New Roman"/>
          <w:i/>
          <w:iCs/>
          <w:color w:val="auto"/>
          <w:sz w:val="24"/>
          <w:szCs w:val="24"/>
        </w:rPr>
        <w:t>e observers</w:t>
      </w:r>
      <w:r>
        <w:rPr>
          <w:rStyle w:val="None"/>
          <w:rFonts w:ascii="Arial" w:hAnsi="Arial" w:cs="Times New Roman"/>
          <w:i/>
          <w:iCs/>
          <w:color w:val="auto"/>
          <w:sz w:val="24"/>
          <w:szCs w:val="24"/>
        </w:rPr>
        <w:t xml:space="preserve"> right to </w:t>
      </w:r>
      <w:r w:rsidR="00F0550B">
        <w:rPr>
          <w:rStyle w:val="None"/>
          <w:rFonts w:ascii="Arial" w:hAnsi="Arial" w:cs="Times New Roman"/>
          <w:i/>
          <w:iCs/>
          <w:color w:val="auto"/>
          <w:sz w:val="24"/>
          <w:szCs w:val="24"/>
        </w:rPr>
        <w:t>speak on their experience, strength and hope.</w:t>
      </w:r>
    </w:p>
    <w:p w14:paraId="0459CCA1" w14:textId="61FBDE3D" w:rsidR="000418B4" w:rsidRDefault="00F0550B" w:rsidP="000418B4">
      <w:pPr>
        <w:pStyle w:val="BodyA"/>
        <w:numPr>
          <w:ilvl w:val="0"/>
          <w:numId w:val="20"/>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Concern from BOT members that this action would not be </w:t>
      </w:r>
      <w:proofErr w:type="gramStart"/>
      <w:r>
        <w:rPr>
          <w:rStyle w:val="None"/>
          <w:rFonts w:ascii="Arial" w:hAnsi="Arial" w:cs="Times New Roman"/>
          <w:i/>
          <w:iCs/>
          <w:color w:val="auto"/>
          <w:sz w:val="24"/>
          <w:szCs w:val="24"/>
        </w:rPr>
        <w:t>inclusive, and</w:t>
      </w:r>
      <w:proofErr w:type="gramEnd"/>
      <w:r>
        <w:rPr>
          <w:rStyle w:val="None"/>
          <w:rFonts w:ascii="Arial" w:hAnsi="Arial" w:cs="Times New Roman"/>
          <w:i/>
          <w:iCs/>
          <w:color w:val="auto"/>
          <w:sz w:val="24"/>
          <w:szCs w:val="24"/>
        </w:rPr>
        <w:t xml:space="preserve"> limit the ability of members to volunteer</w:t>
      </w:r>
      <w:r w:rsidR="00711FD1">
        <w:rPr>
          <w:rStyle w:val="None"/>
          <w:rFonts w:ascii="Arial" w:hAnsi="Arial" w:cs="Times New Roman"/>
          <w:i/>
          <w:iCs/>
          <w:color w:val="auto"/>
          <w:sz w:val="24"/>
          <w:szCs w:val="24"/>
        </w:rPr>
        <w:t xml:space="preserve"> as an observer.</w:t>
      </w:r>
    </w:p>
    <w:p w14:paraId="6B2B52FE" w14:textId="2FCF4CDB" w:rsidR="00F0550B" w:rsidRDefault="00F0550B" w:rsidP="000418B4">
      <w:pPr>
        <w:pStyle w:val="BodyA"/>
        <w:numPr>
          <w:ilvl w:val="0"/>
          <w:numId w:val="20"/>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without the ability to speak, there is nothing else for an observer to do at an ABC/M.  There would be little reason for attendance.</w:t>
      </w:r>
    </w:p>
    <w:p w14:paraId="7C801C89" w14:textId="09AA5111" w:rsidR="00F0550B" w:rsidRPr="00456B32" w:rsidRDefault="00F0550B" w:rsidP="00456B32">
      <w:pPr>
        <w:pStyle w:val="BodyA"/>
        <w:numPr>
          <w:ilvl w:val="0"/>
          <w:numId w:val="20"/>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many observers bring historical perspective, years of experience, and passion for the fellowship.</w:t>
      </w:r>
    </w:p>
    <w:p w14:paraId="10801B91" w14:textId="16F5D58B" w:rsidR="00456B32" w:rsidRDefault="00456B32" w:rsidP="00456B3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---Noted that the description of the CLC representative is not well worded in the revisions to the CSM.</w:t>
      </w:r>
    </w:p>
    <w:p w14:paraId="5FE07370" w14:textId="64AF9453" w:rsidR="00456B32" w:rsidRDefault="00456B32" w:rsidP="00456B3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w:t>
      </w:r>
      <w:r w:rsidR="00711FD1">
        <w:rPr>
          <w:rStyle w:val="None"/>
          <w:rFonts w:ascii="Arial" w:hAnsi="Arial" w:cs="Times New Roman"/>
          <w:i/>
          <w:iCs/>
          <w:color w:val="auto"/>
          <w:sz w:val="24"/>
          <w:szCs w:val="24"/>
        </w:rPr>
        <w:t>A question was raised</w:t>
      </w:r>
      <w:r>
        <w:rPr>
          <w:rStyle w:val="None"/>
          <w:rFonts w:ascii="Arial" w:hAnsi="Arial" w:cs="Times New Roman"/>
          <w:i/>
          <w:iCs/>
          <w:color w:val="auto"/>
          <w:sz w:val="24"/>
          <w:szCs w:val="24"/>
        </w:rPr>
        <w:t xml:space="preserve"> on </w:t>
      </w:r>
      <w:r w:rsidR="00711FD1">
        <w:rPr>
          <w:rStyle w:val="None"/>
          <w:rFonts w:ascii="Arial" w:hAnsi="Arial" w:cs="Times New Roman"/>
          <w:i/>
          <w:iCs/>
          <w:color w:val="auto"/>
          <w:sz w:val="24"/>
          <w:szCs w:val="24"/>
        </w:rPr>
        <w:t xml:space="preserve">the </w:t>
      </w:r>
      <w:r>
        <w:rPr>
          <w:rStyle w:val="None"/>
          <w:rFonts w:ascii="Arial" w:hAnsi="Arial" w:cs="Times New Roman"/>
          <w:i/>
          <w:iCs/>
          <w:color w:val="auto"/>
          <w:sz w:val="24"/>
          <w:szCs w:val="24"/>
        </w:rPr>
        <w:t xml:space="preserve">ethics code section.  </w:t>
      </w:r>
      <w:r w:rsidR="00711FD1">
        <w:rPr>
          <w:rStyle w:val="None"/>
          <w:rFonts w:ascii="Arial" w:hAnsi="Arial" w:cs="Times New Roman"/>
          <w:i/>
          <w:iCs/>
          <w:color w:val="auto"/>
          <w:sz w:val="24"/>
          <w:szCs w:val="24"/>
        </w:rPr>
        <w:t>Requested to change it to</w:t>
      </w:r>
      <w:r>
        <w:rPr>
          <w:rStyle w:val="None"/>
          <w:rFonts w:ascii="Arial" w:hAnsi="Arial" w:cs="Times New Roman"/>
          <w:i/>
          <w:iCs/>
          <w:color w:val="auto"/>
          <w:sz w:val="24"/>
          <w:szCs w:val="24"/>
        </w:rPr>
        <w:t xml:space="preserve"> “code of conduct at the ABC/M”.  Seth noted that the code of ethics was from the CLC, and not meant to be a code of conduct for the ABC/M.  It was placed in the CSM as a general statement.</w:t>
      </w:r>
    </w:p>
    <w:p w14:paraId="252FF99B" w14:textId="1939F654" w:rsidR="00456B32" w:rsidRDefault="00456B32" w:rsidP="00456B3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---In conclusion:  Seth S., as the BOT liaison to the CCC, will take back the following:</w:t>
      </w:r>
    </w:p>
    <w:p w14:paraId="5FABBAB9" w14:textId="385583FC" w:rsidR="00456B32" w:rsidRDefault="00456B32" w:rsidP="00456B32">
      <w:pPr>
        <w:pStyle w:val="BodyA"/>
        <w:numPr>
          <w:ilvl w:val="0"/>
          <w:numId w:val="21"/>
        </w:numPr>
        <w:rPr>
          <w:rStyle w:val="None"/>
          <w:rFonts w:ascii="Arial" w:hAnsi="Arial" w:cs="Times New Roman"/>
          <w:i/>
          <w:iCs/>
          <w:color w:val="auto"/>
          <w:sz w:val="24"/>
          <w:szCs w:val="24"/>
        </w:rPr>
      </w:pPr>
      <w:r>
        <w:rPr>
          <w:rStyle w:val="None"/>
          <w:rFonts w:ascii="Arial" w:hAnsi="Arial" w:cs="Times New Roman"/>
          <w:i/>
          <w:iCs/>
          <w:color w:val="auto"/>
          <w:sz w:val="24"/>
          <w:szCs w:val="24"/>
        </w:rPr>
        <w:t>BOT stated clearly that observers should have the right to speak on motions and IFD’s.</w:t>
      </w:r>
    </w:p>
    <w:p w14:paraId="43B52553" w14:textId="6C28A4F8" w:rsidR="00456B32" w:rsidRDefault="00456B32" w:rsidP="00456B32">
      <w:pPr>
        <w:pStyle w:val="BodyA"/>
        <w:numPr>
          <w:ilvl w:val="0"/>
          <w:numId w:val="21"/>
        </w:numPr>
        <w:rPr>
          <w:rStyle w:val="None"/>
          <w:rFonts w:ascii="Arial" w:hAnsi="Arial" w:cs="Times New Roman"/>
          <w:i/>
          <w:iCs/>
          <w:color w:val="auto"/>
          <w:sz w:val="24"/>
          <w:szCs w:val="24"/>
        </w:rPr>
      </w:pPr>
      <w:r>
        <w:rPr>
          <w:rStyle w:val="None"/>
          <w:rFonts w:ascii="Arial" w:hAnsi="Arial" w:cs="Times New Roman"/>
          <w:i/>
          <w:iCs/>
          <w:color w:val="auto"/>
          <w:sz w:val="24"/>
          <w:szCs w:val="24"/>
        </w:rPr>
        <w:t>The CLC representative description needs to be re-written for clarity.</w:t>
      </w:r>
    </w:p>
    <w:p w14:paraId="6E4DA5CB" w14:textId="4ADB9B04" w:rsidR="00456B32" w:rsidRDefault="00456B32" w:rsidP="00456B32">
      <w:pPr>
        <w:pStyle w:val="BodyA"/>
        <w:numPr>
          <w:ilvl w:val="0"/>
          <w:numId w:val="21"/>
        </w:numPr>
        <w:rPr>
          <w:rStyle w:val="None"/>
          <w:rFonts w:ascii="Arial" w:hAnsi="Arial" w:cs="Times New Roman"/>
          <w:i/>
          <w:iCs/>
          <w:color w:val="auto"/>
          <w:sz w:val="24"/>
          <w:szCs w:val="24"/>
        </w:rPr>
      </w:pPr>
      <w:r>
        <w:rPr>
          <w:rStyle w:val="None"/>
          <w:rFonts w:ascii="Arial" w:hAnsi="Arial" w:cs="Times New Roman"/>
          <w:i/>
          <w:iCs/>
          <w:color w:val="auto"/>
          <w:sz w:val="24"/>
          <w:szCs w:val="24"/>
        </w:rPr>
        <w:t>Provide clarification on code of ethics and applicability to the ABC/M.</w:t>
      </w:r>
    </w:p>
    <w:p w14:paraId="432E6BBC" w14:textId="77777777" w:rsidR="00456B32" w:rsidRDefault="00456B32" w:rsidP="00456B32">
      <w:pPr>
        <w:pStyle w:val="BodyA"/>
        <w:ind w:left="800"/>
        <w:rPr>
          <w:rStyle w:val="None"/>
          <w:rFonts w:ascii="Arial" w:hAnsi="Arial" w:cs="Times New Roman"/>
          <w:i/>
          <w:iCs/>
          <w:color w:val="auto"/>
          <w:sz w:val="24"/>
          <w:szCs w:val="24"/>
        </w:rPr>
      </w:pPr>
    </w:p>
    <w:p w14:paraId="0B58BE22" w14:textId="65D6D03A" w:rsidR="00AA7346" w:rsidRDefault="005701B5"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Review</w:t>
      </w:r>
      <w:r w:rsidR="009B2E75">
        <w:rPr>
          <w:rStyle w:val="None"/>
          <w:rFonts w:ascii="Arial" w:hAnsi="Arial" w:cs="Times New Roman"/>
          <w:color w:val="auto"/>
          <w:sz w:val="24"/>
          <w:szCs w:val="24"/>
        </w:rPr>
        <w:t>,</w:t>
      </w:r>
      <w:r>
        <w:rPr>
          <w:rStyle w:val="None"/>
          <w:rFonts w:ascii="Arial" w:hAnsi="Arial" w:cs="Times New Roman"/>
          <w:color w:val="auto"/>
          <w:sz w:val="24"/>
          <w:szCs w:val="24"/>
        </w:rPr>
        <w:t xml:space="preserve"> discuss</w:t>
      </w:r>
      <w:r w:rsidR="00956D27">
        <w:rPr>
          <w:rStyle w:val="None"/>
          <w:rFonts w:ascii="Arial" w:hAnsi="Arial" w:cs="Times New Roman"/>
          <w:color w:val="auto"/>
          <w:sz w:val="24"/>
          <w:szCs w:val="24"/>
        </w:rPr>
        <w:t xml:space="preserve"> </w:t>
      </w:r>
      <w:r w:rsidR="009B2E75">
        <w:rPr>
          <w:rStyle w:val="None"/>
          <w:rFonts w:ascii="Arial" w:hAnsi="Arial" w:cs="Times New Roman"/>
          <w:color w:val="auto"/>
          <w:sz w:val="24"/>
          <w:szCs w:val="24"/>
        </w:rPr>
        <w:t>and approve the revised Whistleblower Policy from BDC</w:t>
      </w:r>
      <w:r w:rsidR="00F3474A" w:rsidRPr="00EA44B0">
        <w:rPr>
          <w:rStyle w:val="None"/>
          <w:rFonts w:ascii="Arial" w:hAnsi="Arial" w:cs="Times New Roman"/>
          <w:color w:val="auto"/>
          <w:sz w:val="24"/>
          <w:szCs w:val="24"/>
        </w:rPr>
        <w:t xml:space="preserve"> – </w:t>
      </w:r>
      <w:r w:rsidR="00956D27">
        <w:rPr>
          <w:rStyle w:val="None"/>
          <w:rFonts w:ascii="Arial" w:hAnsi="Arial" w:cs="Times New Roman"/>
          <w:b/>
          <w:bCs/>
          <w:color w:val="auto"/>
          <w:sz w:val="24"/>
          <w:szCs w:val="24"/>
        </w:rPr>
        <w:t>Seth S.</w:t>
      </w:r>
      <w:r w:rsidR="009B2E75">
        <w:rPr>
          <w:rStyle w:val="None"/>
          <w:rFonts w:ascii="Arial" w:hAnsi="Arial" w:cs="Times New Roman"/>
          <w:b/>
          <w:bCs/>
          <w:color w:val="auto"/>
          <w:sz w:val="24"/>
          <w:szCs w:val="24"/>
        </w:rPr>
        <w:t xml:space="preserve"> </w:t>
      </w:r>
      <w:r w:rsidR="009B2E75" w:rsidRPr="009B2E75">
        <w:rPr>
          <w:rStyle w:val="None"/>
          <w:rFonts w:ascii="Arial" w:hAnsi="Arial" w:cs="Times New Roman"/>
          <w:color w:val="auto"/>
          <w:sz w:val="24"/>
          <w:szCs w:val="24"/>
        </w:rPr>
        <w:t>(Folder – Whistleblower Policy)</w:t>
      </w:r>
    </w:p>
    <w:p w14:paraId="706DC70A" w14:textId="52B378CA" w:rsidR="00CD39B5" w:rsidRPr="00CD39B5" w:rsidRDefault="00456B32" w:rsidP="00CD39B5">
      <w:pPr>
        <w:pStyle w:val="BodyA"/>
        <w:ind w:left="800"/>
        <w:rPr>
          <w:rStyle w:val="None"/>
          <w:rFonts w:ascii="Arial" w:hAnsi="Arial" w:cs="Times New Roman"/>
          <w:i/>
          <w:iCs/>
          <w:color w:val="auto"/>
          <w:sz w:val="24"/>
          <w:szCs w:val="24"/>
        </w:rPr>
      </w:pPr>
      <w:r w:rsidRPr="00CD39B5">
        <w:rPr>
          <w:rStyle w:val="None"/>
          <w:rFonts w:ascii="Arial" w:hAnsi="Arial" w:cs="Times New Roman"/>
          <w:i/>
          <w:iCs/>
          <w:color w:val="auto"/>
          <w:sz w:val="24"/>
          <w:szCs w:val="24"/>
        </w:rPr>
        <w:t xml:space="preserve">---Revisions to the Policy, primarily to clarify that this Whistleblowing is specific to financial </w:t>
      </w:r>
      <w:r w:rsidR="00CD39B5">
        <w:rPr>
          <w:rStyle w:val="None"/>
          <w:rFonts w:ascii="Arial" w:hAnsi="Arial" w:cs="Times New Roman"/>
          <w:i/>
          <w:iCs/>
          <w:color w:val="auto"/>
          <w:sz w:val="24"/>
          <w:szCs w:val="24"/>
        </w:rPr>
        <w:t>mis-</w:t>
      </w:r>
      <w:r w:rsidR="00CD39B5" w:rsidRPr="00CD39B5">
        <w:rPr>
          <w:rStyle w:val="None"/>
          <w:rFonts w:ascii="Arial" w:hAnsi="Arial" w:cs="Times New Roman"/>
          <w:i/>
          <w:iCs/>
          <w:color w:val="auto"/>
          <w:sz w:val="24"/>
          <w:szCs w:val="24"/>
        </w:rPr>
        <w:t>dealings</w:t>
      </w:r>
      <w:r w:rsidR="00CD39B5">
        <w:rPr>
          <w:rStyle w:val="None"/>
          <w:rFonts w:ascii="Arial" w:hAnsi="Arial" w:cs="Times New Roman"/>
          <w:i/>
          <w:iCs/>
          <w:color w:val="auto"/>
          <w:sz w:val="24"/>
          <w:szCs w:val="24"/>
        </w:rPr>
        <w:t xml:space="preserve"> or illegal activities</w:t>
      </w:r>
      <w:r w:rsidR="00CD39B5" w:rsidRPr="00CD39B5">
        <w:rPr>
          <w:rStyle w:val="None"/>
          <w:rFonts w:ascii="Arial" w:hAnsi="Arial" w:cs="Times New Roman"/>
          <w:i/>
          <w:iCs/>
          <w:color w:val="auto"/>
          <w:sz w:val="24"/>
          <w:szCs w:val="24"/>
        </w:rPr>
        <w:t>, not for any issue</w:t>
      </w:r>
      <w:r w:rsidR="00CD39B5">
        <w:rPr>
          <w:rStyle w:val="None"/>
          <w:rFonts w:ascii="Arial" w:hAnsi="Arial" w:cs="Times New Roman"/>
          <w:i/>
          <w:iCs/>
          <w:color w:val="auto"/>
          <w:sz w:val="24"/>
          <w:szCs w:val="24"/>
        </w:rPr>
        <w:t>s relating to the Twelve Steps, Twelve Traditions or Twelve Concepts</w:t>
      </w:r>
      <w:r w:rsidR="00CD39B5" w:rsidRPr="00CD39B5">
        <w:rPr>
          <w:rStyle w:val="None"/>
          <w:rFonts w:ascii="Arial" w:hAnsi="Arial" w:cs="Times New Roman"/>
          <w:i/>
          <w:iCs/>
          <w:color w:val="auto"/>
          <w:sz w:val="24"/>
          <w:szCs w:val="24"/>
        </w:rPr>
        <w:t>.  Discussion as follows:</w:t>
      </w:r>
    </w:p>
    <w:p w14:paraId="3505D3EB" w14:textId="1D0B7D7B" w:rsidR="00CD39B5" w:rsidRPr="00CD39B5" w:rsidRDefault="00CD39B5" w:rsidP="00CD39B5">
      <w:pPr>
        <w:pStyle w:val="BodyA"/>
        <w:numPr>
          <w:ilvl w:val="0"/>
          <w:numId w:val="22"/>
        </w:numPr>
        <w:rPr>
          <w:rStyle w:val="None"/>
          <w:rFonts w:ascii="Arial" w:hAnsi="Arial" w:cs="Times New Roman"/>
          <w:i/>
          <w:iCs/>
          <w:color w:val="auto"/>
          <w:sz w:val="24"/>
          <w:szCs w:val="24"/>
        </w:rPr>
      </w:pPr>
      <w:r w:rsidRPr="00CD39B5">
        <w:rPr>
          <w:rStyle w:val="None"/>
          <w:rFonts w:ascii="Arial" w:hAnsi="Arial" w:cs="Times New Roman"/>
          <w:i/>
          <w:iCs/>
          <w:color w:val="auto"/>
          <w:sz w:val="24"/>
          <w:szCs w:val="24"/>
        </w:rPr>
        <w:t>Revisions generally supported.</w:t>
      </w:r>
    </w:p>
    <w:p w14:paraId="2F4F976A" w14:textId="220AB97C" w:rsidR="00DB523B" w:rsidRDefault="00CD39B5" w:rsidP="00CD39B5">
      <w:pPr>
        <w:pStyle w:val="BodyA"/>
        <w:numPr>
          <w:ilvl w:val="0"/>
          <w:numId w:val="22"/>
        </w:numPr>
        <w:rPr>
          <w:rStyle w:val="None"/>
          <w:rFonts w:ascii="Arial" w:hAnsi="Arial" w:cs="Times New Roman"/>
          <w:i/>
          <w:iCs/>
          <w:color w:val="auto"/>
          <w:sz w:val="24"/>
          <w:szCs w:val="24"/>
        </w:rPr>
      </w:pPr>
      <w:r w:rsidRPr="00CD39B5">
        <w:rPr>
          <w:rStyle w:val="None"/>
          <w:rFonts w:ascii="Arial" w:hAnsi="Arial" w:cs="Times New Roman"/>
          <w:i/>
          <w:iCs/>
          <w:color w:val="auto"/>
          <w:sz w:val="24"/>
          <w:szCs w:val="24"/>
        </w:rPr>
        <w:t xml:space="preserve">Suggested to make one change to </w:t>
      </w:r>
      <w:r w:rsidR="00711FD1">
        <w:rPr>
          <w:rStyle w:val="None"/>
          <w:rFonts w:ascii="Arial" w:hAnsi="Arial" w:cs="Times New Roman"/>
          <w:i/>
          <w:iCs/>
          <w:color w:val="auto"/>
          <w:sz w:val="24"/>
          <w:szCs w:val="24"/>
        </w:rPr>
        <w:t>use the term “possibly i</w:t>
      </w:r>
      <w:r w:rsidRPr="00CD39B5">
        <w:rPr>
          <w:rStyle w:val="None"/>
          <w:rFonts w:ascii="Arial" w:hAnsi="Arial" w:cs="Times New Roman"/>
          <w:i/>
          <w:iCs/>
          <w:color w:val="auto"/>
          <w:sz w:val="24"/>
          <w:szCs w:val="24"/>
        </w:rPr>
        <w:t>llegal activities”</w:t>
      </w:r>
      <w:r w:rsidR="00711FD1">
        <w:rPr>
          <w:rStyle w:val="None"/>
          <w:rFonts w:ascii="Arial" w:hAnsi="Arial" w:cs="Times New Roman"/>
          <w:i/>
          <w:iCs/>
          <w:color w:val="auto"/>
          <w:sz w:val="24"/>
          <w:szCs w:val="24"/>
        </w:rPr>
        <w:t xml:space="preserve"> instead of “similarly unethical conduct”</w:t>
      </w:r>
      <w:r w:rsidRPr="00CD39B5">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  </w:t>
      </w:r>
      <w:r w:rsidRPr="00CD39B5">
        <w:rPr>
          <w:rStyle w:val="None"/>
          <w:rFonts w:ascii="Arial" w:hAnsi="Arial" w:cs="Times New Roman"/>
          <w:i/>
          <w:iCs/>
          <w:color w:val="auto"/>
          <w:sz w:val="24"/>
          <w:szCs w:val="24"/>
        </w:rPr>
        <w:t>BOT members agreed to make the changes.</w:t>
      </w:r>
    </w:p>
    <w:p w14:paraId="2ED9AD31" w14:textId="4DA9D9B1" w:rsidR="00CD39B5" w:rsidRPr="00CD39B5" w:rsidRDefault="00DB523B" w:rsidP="00CD39B5">
      <w:pPr>
        <w:pStyle w:val="BodyA"/>
        <w:numPr>
          <w:ilvl w:val="0"/>
          <w:numId w:val="22"/>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made to </w:t>
      </w:r>
      <w:r w:rsidR="00CD39B5">
        <w:rPr>
          <w:rStyle w:val="None"/>
          <w:rFonts w:ascii="Arial" w:hAnsi="Arial" w:cs="Times New Roman"/>
          <w:i/>
          <w:iCs/>
          <w:color w:val="auto"/>
          <w:sz w:val="24"/>
          <w:szCs w:val="24"/>
        </w:rPr>
        <w:t>s</w:t>
      </w:r>
      <w:r w:rsidR="00CD39B5" w:rsidRPr="00CD39B5">
        <w:rPr>
          <w:rStyle w:val="None"/>
          <w:rFonts w:ascii="Arial" w:hAnsi="Arial" w:cs="Times New Roman"/>
          <w:i/>
          <w:iCs/>
          <w:color w:val="auto"/>
          <w:sz w:val="24"/>
          <w:szCs w:val="24"/>
        </w:rPr>
        <w:t>trike “similarly unethical conduct” and replace with “po</w:t>
      </w:r>
      <w:r w:rsidR="00CD39B5">
        <w:rPr>
          <w:rStyle w:val="None"/>
          <w:rFonts w:ascii="Arial" w:hAnsi="Arial" w:cs="Times New Roman"/>
          <w:i/>
          <w:iCs/>
          <w:color w:val="auto"/>
          <w:sz w:val="24"/>
          <w:szCs w:val="24"/>
        </w:rPr>
        <w:t>ssibly</w:t>
      </w:r>
      <w:r w:rsidR="00CD39B5" w:rsidRPr="00CD39B5">
        <w:rPr>
          <w:rStyle w:val="None"/>
          <w:rFonts w:ascii="Arial" w:hAnsi="Arial" w:cs="Times New Roman"/>
          <w:i/>
          <w:iCs/>
          <w:color w:val="auto"/>
          <w:sz w:val="24"/>
          <w:szCs w:val="24"/>
        </w:rPr>
        <w:t xml:space="preserve"> illegal conduct”</w:t>
      </w:r>
      <w:r>
        <w:rPr>
          <w:rStyle w:val="None"/>
          <w:rFonts w:ascii="Arial" w:hAnsi="Arial" w:cs="Times New Roman"/>
          <w:i/>
          <w:iCs/>
          <w:color w:val="auto"/>
          <w:sz w:val="24"/>
          <w:szCs w:val="24"/>
        </w:rPr>
        <w:t>, and to approve Whistleblower Policy as revised.  Seconded and voted upon.  BOT unanimously approved (7-0-0).</w:t>
      </w:r>
    </w:p>
    <w:p w14:paraId="6309C091" w14:textId="77777777" w:rsidR="00157194" w:rsidRPr="003663CC" w:rsidRDefault="00157194" w:rsidP="003663CC">
      <w:pPr>
        <w:pStyle w:val="BodyA"/>
        <w:ind w:left="800"/>
        <w:rPr>
          <w:rStyle w:val="None"/>
          <w:rFonts w:ascii="Arial" w:hAnsi="Arial" w:cs="Times New Roman"/>
          <w:i/>
          <w:iCs/>
          <w:color w:val="auto"/>
          <w:sz w:val="24"/>
          <w:szCs w:val="24"/>
        </w:rPr>
      </w:pPr>
    </w:p>
    <w:p w14:paraId="6508A40B" w14:textId="08113CA3" w:rsidR="00EE6DF6" w:rsidRDefault="009B2E75"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Review and discuss tax filing for corporation</w:t>
      </w:r>
      <w:r w:rsidR="00EE6DF6">
        <w:rPr>
          <w:rStyle w:val="None"/>
          <w:rFonts w:ascii="Arial" w:hAnsi="Arial" w:cs="Times New Roman"/>
          <w:color w:val="auto"/>
          <w:sz w:val="24"/>
          <w:szCs w:val="24"/>
        </w:rPr>
        <w:t xml:space="preserve"> – </w:t>
      </w:r>
      <w:r w:rsidR="00EE6DF6" w:rsidRPr="00B9726F">
        <w:rPr>
          <w:rStyle w:val="None"/>
          <w:rFonts w:ascii="Arial" w:hAnsi="Arial" w:cs="Times New Roman"/>
          <w:b/>
          <w:bCs/>
          <w:color w:val="auto"/>
          <w:sz w:val="24"/>
          <w:szCs w:val="24"/>
        </w:rPr>
        <w:t>Jay G.</w:t>
      </w:r>
      <w:r>
        <w:rPr>
          <w:rStyle w:val="None"/>
          <w:rFonts w:ascii="Arial" w:hAnsi="Arial" w:cs="Times New Roman"/>
          <w:b/>
          <w:bCs/>
          <w:color w:val="auto"/>
          <w:sz w:val="24"/>
          <w:szCs w:val="24"/>
        </w:rPr>
        <w:t xml:space="preserve"> </w:t>
      </w:r>
      <w:r w:rsidRPr="009B2E75">
        <w:rPr>
          <w:rStyle w:val="None"/>
          <w:rFonts w:ascii="Arial" w:hAnsi="Arial" w:cs="Times New Roman"/>
          <w:color w:val="auto"/>
          <w:sz w:val="24"/>
          <w:szCs w:val="24"/>
        </w:rPr>
        <w:t>(Form 990 TYE 20210930.pdf)</w:t>
      </w:r>
    </w:p>
    <w:p w14:paraId="184FEAD2" w14:textId="2BC90328" w:rsidR="00DB523B" w:rsidRDefault="00DB523B" w:rsidP="00DB523B">
      <w:pPr>
        <w:pStyle w:val="BodyA"/>
        <w:ind w:left="800"/>
        <w:rPr>
          <w:rStyle w:val="None"/>
          <w:rFonts w:ascii="Arial" w:hAnsi="Arial" w:cs="Times New Roman"/>
          <w:i/>
          <w:iCs/>
          <w:color w:val="auto"/>
          <w:sz w:val="24"/>
          <w:szCs w:val="24"/>
        </w:rPr>
      </w:pPr>
      <w:r w:rsidRPr="00DB523B">
        <w:rPr>
          <w:rStyle w:val="None"/>
          <w:rFonts w:ascii="Arial" w:hAnsi="Arial" w:cs="Times New Roman"/>
          <w:i/>
          <w:iCs/>
          <w:color w:val="auto"/>
          <w:sz w:val="24"/>
          <w:szCs w:val="24"/>
        </w:rPr>
        <w:t xml:space="preserve">---Obligation under tax code to file </w:t>
      </w:r>
      <w:r w:rsidR="00A70A87">
        <w:rPr>
          <w:rStyle w:val="None"/>
          <w:rFonts w:ascii="Arial" w:hAnsi="Arial" w:cs="Times New Roman"/>
          <w:i/>
          <w:iCs/>
          <w:color w:val="auto"/>
          <w:sz w:val="24"/>
          <w:szCs w:val="24"/>
        </w:rPr>
        <w:t xml:space="preserve">document </w:t>
      </w:r>
      <w:r w:rsidRPr="00DB523B">
        <w:rPr>
          <w:rStyle w:val="None"/>
          <w:rFonts w:ascii="Arial" w:hAnsi="Arial" w:cs="Times New Roman"/>
          <w:i/>
          <w:iCs/>
          <w:color w:val="auto"/>
          <w:sz w:val="24"/>
          <w:szCs w:val="24"/>
        </w:rPr>
        <w:t>each year, and the BOT has an obligation to review before filing.  Must be reviewed by the signer</w:t>
      </w:r>
      <w:r>
        <w:rPr>
          <w:rStyle w:val="None"/>
          <w:rFonts w:ascii="Arial" w:hAnsi="Arial" w:cs="Times New Roman"/>
          <w:i/>
          <w:iCs/>
          <w:color w:val="auto"/>
          <w:sz w:val="24"/>
          <w:szCs w:val="24"/>
        </w:rPr>
        <w:t xml:space="preserve"> and </w:t>
      </w:r>
      <w:r w:rsidRPr="00DB523B">
        <w:rPr>
          <w:rStyle w:val="None"/>
          <w:rFonts w:ascii="Arial" w:hAnsi="Arial" w:cs="Times New Roman"/>
          <w:i/>
          <w:iCs/>
          <w:color w:val="auto"/>
          <w:sz w:val="24"/>
          <w:szCs w:val="24"/>
        </w:rPr>
        <w:t>the CPA</w:t>
      </w:r>
      <w:r>
        <w:rPr>
          <w:rStyle w:val="None"/>
          <w:rFonts w:ascii="Arial" w:hAnsi="Arial" w:cs="Times New Roman"/>
          <w:i/>
          <w:iCs/>
          <w:color w:val="auto"/>
          <w:sz w:val="24"/>
          <w:szCs w:val="24"/>
        </w:rPr>
        <w:t>.</w:t>
      </w:r>
      <w:r w:rsidRPr="00DB523B">
        <w:rPr>
          <w:rStyle w:val="None"/>
          <w:rFonts w:ascii="Arial" w:hAnsi="Arial" w:cs="Times New Roman"/>
          <w:i/>
          <w:iCs/>
          <w:color w:val="auto"/>
          <w:sz w:val="24"/>
          <w:szCs w:val="24"/>
        </w:rPr>
        <w:t xml:space="preserve"> </w:t>
      </w:r>
    </w:p>
    <w:p w14:paraId="13CBEBD7" w14:textId="3EDA0EBE" w:rsidR="00DB523B" w:rsidRDefault="00DB523B" w:rsidP="00DB523B">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---Document is necessary to maintain tax status as non-profit, see if there is non-related income that is taxable, and provide information to the public on what the organization does financially.</w:t>
      </w:r>
    </w:p>
    <w:p w14:paraId="04C2ADAF" w14:textId="0D0EB0AF" w:rsidR="00DB523B" w:rsidRDefault="00DB523B" w:rsidP="00DB523B">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---Document is due Tuesday.  If BOT approved, Jay G. will sign as the officer and then direct CPA to sign and return to the IRS.</w:t>
      </w:r>
    </w:p>
    <w:p w14:paraId="079CF2A2" w14:textId="7296D96E" w:rsidR="00AE423B" w:rsidRPr="00DB523B" w:rsidRDefault="00AE423B" w:rsidP="00DB523B">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---Motion made to approve and authorize signing.  Motion seconded, and then BOT voted unanimously to approve (7-0-0).</w:t>
      </w:r>
      <w:r w:rsidR="00711FD1">
        <w:rPr>
          <w:rStyle w:val="None"/>
          <w:rFonts w:ascii="Arial" w:hAnsi="Arial" w:cs="Times New Roman"/>
          <w:i/>
          <w:iCs/>
          <w:color w:val="auto"/>
          <w:sz w:val="24"/>
          <w:szCs w:val="24"/>
        </w:rPr>
        <w:t xml:space="preserve">  Jay G. will sign and send to the CPA.</w:t>
      </w:r>
    </w:p>
    <w:p w14:paraId="5932E99C" w14:textId="77777777" w:rsidR="00B9726F" w:rsidRDefault="00B9726F" w:rsidP="00B9726F">
      <w:pPr>
        <w:pStyle w:val="BodyA"/>
        <w:ind w:left="800"/>
        <w:rPr>
          <w:rStyle w:val="None"/>
          <w:rFonts w:ascii="Arial" w:hAnsi="Arial" w:cs="Times New Roman"/>
          <w:color w:val="auto"/>
          <w:sz w:val="24"/>
          <w:szCs w:val="24"/>
        </w:rPr>
      </w:pPr>
    </w:p>
    <w:p w14:paraId="0464392A" w14:textId="3DDE5110" w:rsidR="00DB523B" w:rsidRDefault="00DB523B" w:rsidP="00D4776A">
      <w:pPr>
        <w:pStyle w:val="BodyA"/>
        <w:numPr>
          <w:ilvl w:val="0"/>
          <w:numId w:val="8"/>
        </w:numPr>
        <w:ind w:left="800"/>
        <w:rPr>
          <w:rStyle w:val="None"/>
          <w:rFonts w:ascii="Arial" w:hAnsi="Arial" w:cs="Times New Roman"/>
          <w:color w:val="auto"/>
          <w:sz w:val="24"/>
          <w:szCs w:val="24"/>
        </w:rPr>
      </w:pPr>
      <w:bookmarkStart w:id="1" w:name="_Hlk90108020"/>
      <w:r>
        <w:rPr>
          <w:rStyle w:val="None"/>
          <w:rFonts w:ascii="Arial" w:hAnsi="Arial" w:cs="Times New Roman"/>
          <w:color w:val="auto"/>
          <w:sz w:val="24"/>
          <w:szCs w:val="24"/>
        </w:rPr>
        <w:t xml:space="preserve">Review and discuss 12/31/21 Financials – </w:t>
      </w:r>
      <w:r w:rsidRPr="00A70A87">
        <w:rPr>
          <w:rStyle w:val="None"/>
          <w:rFonts w:ascii="Arial" w:hAnsi="Arial" w:cs="Times New Roman"/>
          <w:b/>
          <w:bCs/>
          <w:color w:val="auto"/>
          <w:sz w:val="24"/>
          <w:szCs w:val="24"/>
        </w:rPr>
        <w:t>Jay G.</w:t>
      </w:r>
      <w:r>
        <w:rPr>
          <w:rStyle w:val="None"/>
          <w:rFonts w:ascii="Arial" w:hAnsi="Arial" w:cs="Times New Roman"/>
          <w:color w:val="auto"/>
          <w:sz w:val="24"/>
          <w:szCs w:val="24"/>
        </w:rPr>
        <w:t xml:space="preserve"> (Folder – Financials 2021</w:t>
      </w:r>
      <w:r w:rsidR="00A70A87">
        <w:rPr>
          <w:rStyle w:val="None"/>
          <w:rFonts w:ascii="Arial" w:hAnsi="Arial" w:cs="Times New Roman"/>
          <w:color w:val="auto"/>
          <w:sz w:val="24"/>
          <w:szCs w:val="24"/>
        </w:rPr>
        <w:t>1231)</w:t>
      </w:r>
    </w:p>
    <w:p w14:paraId="14D8B99E" w14:textId="09905CB2" w:rsidR="00AE423B" w:rsidRPr="007718C3" w:rsidRDefault="00AE423B" w:rsidP="00AE423B">
      <w:pPr>
        <w:pStyle w:val="BodyA"/>
        <w:ind w:left="800"/>
        <w:rPr>
          <w:rStyle w:val="None"/>
          <w:rFonts w:ascii="Arial" w:hAnsi="Arial" w:cs="Times New Roman"/>
          <w:i/>
          <w:iCs/>
          <w:color w:val="auto"/>
          <w:sz w:val="24"/>
          <w:szCs w:val="24"/>
        </w:rPr>
      </w:pPr>
      <w:r w:rsidRPr="007718C3">
        <w:rPr>
          <w:rStyle w:val="None"/>
          <w:rFonts w:ascii="Arial" w:hAnsi="Arial" w:cs="Times New Roman"/>
          <w:i/>
          <w:iCs/>
          <w:color w:val="auto"/>
          <w:sz w:val="24"/>
          <w:szCs w:val="24"/>
        </w:rPr>
        <w:t xml:space="preserve">---Review of profit and loss financial statement for </w:t>
      </w:r>
      <w:r w:rsidR="00F506DA" w:rsidRPr="007718C3">
        <w:rPr>
          <w:rStyle w:val="None"/>
          <w:rFonts w:ascii="Arial" w:hAnsi="Arial" w:cs="Times New Roman"/>
          <w:i/>
          <w:iCs/>
          <w:color w:val="auto"/>
          <w:sz w:val="24"/>
          <w:szCs w:val="24"/>
        </w:rPr>
        <w:t xml:space="preserve">October through December </w:t>
      </w:r>
      <w:r w:rsidRPr="007718C3">
        <w:rPr>
          <w:rStyle w:val="None"/>
          <w:rFonts w:ascii="Arial" w:hAnsi="Arial" w:cs="Times New Roman"/>
          <w:i/>
          <w:iCs/>
          <w:color w:val="auto"/>
          <w:sz w:val="24"/>
          <w:szCs w:val="24"/>
        </w:rPr>
        <w:t>2021</w:t>
      </w:r>
      <w:r w:rsidR="00F506DA" w:rsidRPr="007718C3">
        <w:rPr>
          <w:rStyle w:val="None"/>
          <w:rFonts w:ascii="Arial" w:hAnsi="Arial" w:cs="Times New Roman"/>
          <w:i/>
          <w:iCs/>
          <w:color w:val="auto"/>
          <w:sz w:val="24"/>
          <w:szCs w:val="24"/>
        </w:rPr>
        <w:t>, and balance sheet as of 12/31/21.</w:t>
      </w:r>
    </w:p>
    <w:p w14:paraId="361C9E59" w14:textId="68211820" w:rsidR="00AE423B" w:rsidRPr="007718C3" w:rsidRDefault="00AE423B" w:rsidP="00AE423B">
      <w:pPr>
        <w:pStyle w:val="BodyA"/>
        <w:ind w:left="800"/>
        <w:rPr>
          <w:rStyle w:val="None"/>
          <w:rFonts w:ascii="Arial" w:hAnsi="Arial" w:cs="Times New Roman"/>
          <w:i/>
          <w:iCs/>
          <w:color w:val="auto"/>
          <w:sz w:val="24"/>
          <w:szCs w:val="24"/>
        </w:rPr>
      </w:pPr>
      <w:r w:rsidRPr="007718C3">
        <w:rPr>
          <w:rStyle w:val="None"/>
          <w:rFonts w:ascii="Arial" w:hAnsi="Arial" w:cs="Times New Roman"/>
          <w:i/>
          <w:iCs/>
          <w:color w:val="auto"/>
          <w:sz w:val="24"/>
          <w:szCs w:val="24"/>
        </w:rPr>
        <w:t>---Includes literature sales, both electronic and paper.</w:t>
      </w:r>
    </w:p>
    <w:p w14:paraId="4F18233E" w14:textId="6D28CE52" w:rsidR="00AE423B" w:rsidRPr="007718C3" w:rsidRDefault="00AE423B" w:rsidP="00AE423B">
      <w:pPr>
        <w:pStyle w:val="BodyA"/>
        <w:ind w:left="800"/>
        <w:rPr>
          <w:rStyle w:val="None"/>
          <w:rFonts w:ascii="Arial" w:hAnsi="Arial" w:cs="Times New Roman"/>
          <w:i/>
          <w:iCs/>
          <w:color w:val="auto"/>
          <w:sz w:val="24"/>
          <w:szCs w:val="24"/>
        </w:rPr>
      </w:pPr>
      <w:r w:rsidRPr="007718C3">
        <w:rPr>
          <w:rStyle w:val="None"/>
          <w:rFonts w:ascii="Arial" w:hAnsi="Arial" w:cs="Times New Roman"/>
          <w:i/>
          <w:iCs/>
          <w:color w:val="auto"/>
          <w:sz w:val="24"/>
          <w:szCs w:val="24"/>
        </w:rPr>
        <w:t>---Provides overview of sales increases due to bundling and / or free shipping incentives.</w:t>
      </w:r>
    </w:p>
    <w:p w14:paraId="51801C9E" w14:textId="71E1E33A" w:rsidR="00F506DA" w:rsidRPr="007718C3" w:rsidRDefault="00F506DA" w:rsidP="00AE423B">
      <w:pPr>
        <w:pStyle w:val="BodyA"/>
        <w:ind w:left="800"/>
        <w:rPr>
          <w:rStyle w:val="None"/>
          <w:rFonts w:ascii="Arial" w:hAnsi="Arial" w:cs="Times New Roman"/>
          <w:i/>
          <w:iCs/>
          <w:color w:val="auto"/>
          <w:sz w:val="24"/>
          <w:szCs w:val="24"/>
        </w:rPr>
      </w:pPr>
      <w:r w:rsidRPr="007718C3">
        <w:rPr>
          <w:rStyle w:val="None"/>
          <w:rFonts w:ascii="Arial" w:hAnsi="Arial" w:cs="Times New Roman"/>
          <w:i/>
          <w:iCs/>
          <w:color w:val="auto"/>
          <w:sz w:val="24"/>
          <w:szCs w:val="24"/>
        </w:rPr>
        <w:t>---Covers wages for staff, and expenses for website contractor.</w:t>
      </w:r>
    </w:p>
    <w:p w14:paraId="01D71FCF" w14:textId="0307929C" w:rsidR="00DA0A4D" w:rsidRPr="007718C3" w:rsidRDefault="00DA0A4D" w:rsidP="00AE423B">
      <w:pPr>
        <w:pStyle w:val="BodyA"/>
        <w:ind w:left="800"/>
        <w:rPr>
          <w:rStyle w:val="None"/>
          <w:rFonts w:ascii="Arial" w:hAnsi="Arial" w:cs="Times New Roman"/>
          <w:i/>
          <w:iCs/>
          <w:color w:val="auto"/>
          <w:sz w:val="24"/>
          <w:szCs w:val="24"/>
        </w:rPr>
      </w:pPr>
      <w:r w:rsidRPr="007718C3">
        <w:rPr>
          <w:rStyle w:val="None"/>
          <w:rFonts w:ascii="Arial" w:hAnsi="Arial" w:cs="Times New Roman"/>
          <w:i/>
          <w:iCs/>
          <w:color w:val="auto"/>
          <w:sz w:val="24"/>
          <w:szCs w:val="24"/>
        </w:rPr>
        <w:t>---Question about donations to the prudent reserve that went over maximum.  Current policy requires any overage to be allocated in other ways.</w:t>
      </w:r>
    </w:p>
    <w:p w14:paraId="693C650D" w14:textId="4249B182" w:rsidR="00DA0A4D" w:rsidRPr="007718C3" w:rsidRDefault="00DA0A4D" w:rsidP="00AE423B">
      <w:pPr>
        <w:pStyle w:val="BodyA"/>
        <w:ind w:left="800"/>
        <w:rPr>
          <w:rStyle w:val="None"/>
          <w:rFonts w:ascii="Arial" w:hAnsi="Arial" w:cs="Times New Roman"/>
          <w:i/>
          <w:iCs/>
          <w:color w:val="auto"/>
          <w:sz w:val="24"/>
          <w:szCs w:val="24"/>
        </w:rPr>
      </w:pPr>
      <w:r w:rsidRPr="007718C3">
        <w:rPr>
          <w:rStyle w:val="None"/>
          <w:rFonts w:ascii="Arial" w:hAnsi="Arial" w:cs="Times New Roman"/>
          <w:i/>
          <w:iCs/>
          <w:color w:val="auto"/>
          <w:sz w:val="24"/>
          <w:szCs w:val="24"/>
        </w:rPr>
        <w:t>---Question about restricted funds.  Noted that only the scholarship fund has restrictions upon it.</w:t>
      </w:r>
    </w:p>
    <w:p w14:paraId="70134A67" w14:textId="7308F891" w:rsidR="00DA0A4D" w:rsidRPr="007718C3" w:rsidRDefault="00DA0A4D" w:rsidP="00AE423B">
      <w:pPr>
        <w:pStyle w:val="BodyA"/>
        <w:ind w:left="800"/>
        <w:rPr>
          <w:rStyle w:val="None"/>
          <w:rFonts w:ascii="Arial" w:hAnsi="Arial" w:cs="Times New Roman"/>
          <w:i/>
          <w:iCs/>
          <w:color w:val="auto"/>
          <w:sz w:val="24"/>
          <w:szCs w:val="24"/>
        </w:rPr>
      </w:pPr>
      <w:r w:rsidRPr="007718C3">
        <w:rPr>
          <w:rStyle w:val="None"/>
          <w:rFonts w:ascii="Arial" w:hAnsi="Arial" w:cs="Times New Roman"/>
          <w:i/>
          <w:iCs/>
          <w:color w:val="auto"/>
          <w:sz w:val="24"/>
          <w:szCs w:val="24"/>
        </w:rPr>
        <w:lastRenderedPageBreak/>
        <w:t>---Motion made to approve Financial Statements (P&amp;L and Balance</w:t>
      </w:r>
      <w:proofErr w:type="gramStart"/>
      <w:r w:rsidRPr="007718C3">
        <w:rPr>
          <w:rStyle w:val="None"/>
          <w:rFonts w:ascii="Arial" w:hAnsi="Arial" w:cs="Times New Roman"/>
          <w:i/>
          <w:iCs/>
          <w:color w:val="auto"/>
          <w:sz w:val="24"/>
          <w:szCs w:val="24"/>
        </w:rPr>
        <w:t>), and</w:t>
      </w:r>
      <w:proofErr w:type="gramEnd"/>
      <w:r w:rsidRPr="007718C3">
        <w:rPr>
          <w:rStyle w:val="None"/>
          <w:rFonts w:ascii="Arial" w:hAnsi="Arial" w:cs="Times New Roman"/>
          <w:i/>
          <w:iCs/>
          <w:color w:val="auto"/>
          <w:sz w:val="24"/>
          <w:szCs w:val="24"/>
        </w:rPr>
        <w:t xml:space="preserve"> send to the FWS Newsletter for posting.  Motion seconded, and BOT voted unanimously to approve (7-0-0).</w:t>
      </w:r>
    </w:p>
    <w:p w14:paraId="421CC96D" w14:textId="77777777" w:rsidR="00A70A87" w:rsidRDefault="00A70A87" w:rsidP="00A70A87">
      <w:pPr>
        <w:pStyle w:val="BodyA"/>
        <w:ind w:left="800"/>
        <w:rPr>
          <w:rStyle w:val="None"/>
          <w:rFonts w:ascii="Arial" w:hAnsi="Arial" w:cs="Times New Roman"/>
          <w:color w:val="auto"/>
          <w:sz w:val="24"/>
          <w:szCs w:val="24"/>
        </w:rPr>
      </w:pPr>
    </w:p>
    <w:p w14:paraId="3D08FAFE" w14:textId="257B0185" w:rsidR="00A70A87" w:rsidRDefault="009B2E75" w:rsidP="00775006">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Review and discuss ABM financial impact</w:t>
      </w:r>
      <w:r w:rsidR="00956D27">
        <w:rPr>
          <w:rStyle w:val="None"/>
          <w:rFonts w:ascii="Arial" w:hAnsi="Arial" w:cs="Times New Roman"/>
          <w:color w:val="auto"/>
          <w:sz w:val="24"/>
          <w:szCs w:val="24"/>
        </w:rPr>
        <w:t>.</w:t>
      </w:r>
      <w:r w:rsidR="0091312B">
        <w:rPr>
          <w:rStyle w:val="None"/>
          <w:rFonts w:ascii="Arial" w:hAnsi="Arial" w:cs="Times New Roman"/>
          <w:color w:val="auto"/>
          <w:sz w:val="24"/>
          <w:szCs w:val="24"/>
        </w:rPr>
        <w:t xml:space="preserve">  </w:t>
      </w:r>
      <w:r w:rsidR="007007A8" w:rsidRPr="00B07DF7">
        <w:rPr>
          <w:rStyle w:val="None"/>
          <w:rFonts w:ascii="Arial" w:hAnsi="Arial" w:cs="Times New Roman"/>
          <w:color w:val="auto"/>
          <w:sz w:val="24"/>
          <w:szCs w:val="24"/>
        </w:rPr>
        <w:t>–</w:t>
      </w:r>
      <w:r w:rsidR="008C24B7" w:rsidRPr="00B07DF7">
        <w:rPr>
          <w:rStyle w:val="None"/>
          <w:rFonts w:ascii="Arial" w:hAnsi="Arial" w:cs="Times New Roman"/>
          <w:color w:val="auto"/>
          <w:sz w:val="24"/>
          <w:szCs w:val="24"/>
        </w:rPr>
        <w:t xml:space="preserve"> </w:t>
      </w:r>
      <w:r w:rsidR="00956D27">
        <w:rPr>
          <w:rStyle w:val="None"/>
          <w:rFonts w:ascii="Arial" w:hAnsi="Arial" w:cs="Times New Roman"/>
          <w:b/>
          <w:bCs/>
          <w:color w:val="auto"/>
          <w:sz w:val="24"/>
          <w:szCs w:val="24"/>
        </w:rPr>
        <w:t>Jay G.</w:t>
      </w:r>
      <w:r w:rsidR="00621510">
        <w:rPr>
          <w:rStyle w:val="None"/>
          <w:rFonts w:ascii="Arial" w:hAnsi="Arial" w:cs="Times New Roman"/>
          <w:b/>
          <w:bCs/>
          <w:color w:val="auto"/>
          <w:sz w:val="24"/>
          <w:szCs w:val="24"/>
        </w:rPr>
        <w:t xml:space="preserve"> </w:t>
      </w:r>
      <w:r w:rsidR="008E3D55" w:rsidRPr="008E3D55">
        <w:rPr>
          <w:rStyle w:val="None"/>
          <w:rFonts w:ascii="Arial" w:hAnsi="Arial" w:cs="Times New Roman"/>
          <w:color w:val="auto"/>
          <w:sz w:val="24"/>
          <w:szCs w:val="24"/>
        </w:rPr>
        <w:t>(Folder – ABM Financials)</w:t>
      </w:r>
    </w:p>
    <w:p w14:paraId="7AF617E4" w14:textId="0817ED7D" w:rsidR="00DA0A4D" w:rsidRDefault="00DA0A4D" w:rsidP="00DA0A4D">
      <w:pPr>
        <w:pStyle w:val="BodyA"/>
        <w:ind w:left="800"/>
        <w:rPr>
          <w:rStyle w:val="None"/>
          <w:rFonts w:ascii="Arial" w:hAnsi="Arial" w:cs="Times New Roman"/>
          <w:i/>
          <w:iCs/>
          <w:color w:val="auto"/>
          <w:sz w:val="24"/>
          <w:szCs w:val="24"/>
        </w:rPr>
      </w:pPr>
      <w:r w:rsidRPr="00DA0A4D">
        <w:rPr>
          <w:rStyle w:val="None"/>
          <w:rFonts w:ascii="Arial" w:hAnsi="Arial" w:cs="Times New Roman"/>
          <w:i/>
          <w:iCs/>
          <w:color w:val="auto"/>
          <w:sz w:val="24"/>
          <w:szCs w:val="24"/>
        </w:rPr>
        <w:t xml:space="preserve">---BFC is recommending that every delegate receive </w:t>
      </w:r>
      <w:r w:rsidR="00387E79">
        <w:rPr>
          <w:rStyle w:val="None"/>
          <w:rFonts w:ascii="Arial" w:hAnsi="Arial" w:cs="Times New Roman"/>
          <w:i/>
          <w:iCs/>
          <w:color w:val="auto"/>
          <w:sz w:val="24"/>
          <w:szCs w:val="24"/>
        </w:rPr>
        <w:t>a</w:t>
      </w:r>
      <w:r w:rsidRPr="00DA0A4D">
        <w:rPr>
          <w:rStyle w:val="None"/>
          <w:rFonts w:ascii="Arial" w:hAnsi="Arial" w:cs="Times New Roman"/>
          <w:i/>
          <w:iCs/>
          <w:color w:val="auto"/>
          <w:sz w:val="24"/>
          <w:szCs w:val="24"/>
        </w:rPr>
        <w:t xml:space="preserve"> scholarship</w:t>
      </w:r>
      <w:r w:rsidR="00711FD1">
        <w:rPr>
          <w:rStyle w:val="None"/>
          <w:rFonts w:ascii="Arial" w:hAnsi="Arial" w:cs="Times New Roman"/>
          <w:i/>
          <w:iCs/>
          <w:color w:val="auto"/>
          <w:sz w:val="24"/>
          <w:szCs w:val="24"/>
        </w:rPr>
        <w:t>, that would be directly reflected in the application by waiving the housing / food costs for standard double room (3 nights)</w:t>
      </w:r>
      <w:r w:rsidRPr="00DA0A4D">
        <w:rPr>
          <w:rStyle w:val="None"/>
          <w:rFonts w:ascii="Arial" w:hAnsi="Arial" w:cs="Times New Roman"/>
          <w:i/>
          <w:iCs/>
          <w:color w:val="auto"/>
          <w:sz w:val="24"/>
          <w:szCs w:val="24"/>
        </w:rPr>
        <w:t>.  This will increase subsidy by about $30,000 for the annual ABM.</w:t>
      </w:r>
      <w:r>
        <w:rPr>
          <w:rStyle w:val="None"/>
          <w:rFonts w:ascii="Arial" w:hAnsi="Arial" w:cs="Times New Roman"/>
          <w:i/>
          <w:iCs/>
          <w:color w:val="auto"/>
          <w:sz w:val="24"/>
          <w:szCs w:val="24"/>
        </w:rPr>
        <w:t xml:space="preserve">  Note: the ABM is already subsidized by about $</w:t>
      </w:r>
      <w:r w:rsidR="008E14EB">
        <w:rPr>
          <w:rStyle w:val="None"/>
          <w:rFonts w:ascii="Arial" w:hAnsi="Arial" w:cs="Times New Roman"/>
          <w:i/>
          <w:iCs/>
          <w:color w:val="auto"/>
          <w:sz w:val="24"/>
          <w:szCs w:val="24"/>
        </w:rPr>
        <w:t>4</w:t>
      </w:r>
      <w:r>
        <w:rPr>
          <w:rStyle w:val="None"/>
          <w:rFonts w:ascii="Arial" w:hAnsi="Arial" w:cs="Times New Roman"/>
          <w:i/>
          <w:iCs/>
          <w:color w:val="auto"/>
          <w:sz w:val="24"/>
          <w:szCs w:val="24"/>
        </w:rPr>
        <w:t>0,000 per year.</w:t>
      </w:r>
    </w:p>
    <w:p w14:paraId="478B3644" w14:textId="478BFE0A" w:rsidR="0074765F" w:rsidRDefault="0074765F" w:rsidP="00DA0A4D">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---The Travel Equalization Fund would be eliminated as part of this proposal.</w:t>
      </w:r>
    </w:p>
    <w:p w14:paraId="609D91E8" w14:textId="3FB6AD8A" w:rsidR="0074765F" w:rsidRDefault="0074765F" w:rsidP="00DA0A4D">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---This would greatly simplify the application </w:t>
      </w:r>
      <w:proofErr w:type="gramStart"/>
      <w:r>
        <w:rPr>
          <w:rStyle w:val="None"/>
          <w:rFonts w:ascii="Arial" w:hAnsi="Arial" w:cs="Times New Roman"/>
          <w:i/>
          <w:iCs/>
          <w:color w:val="auto"/>
          <w:sz w:val="24"/>
          <w:szCs w:val="24"/>
        </w:rPr>
        <w:t>process, and</w:t>
      </w:r>
      <w:proofErr w:type="gramEnd"/>
      <w:r>
        <w:rPr>
          <w:rStyle w:val="None"/>
          <w:rFonts w:ascii="Arial" w:hAnsi="Arial" w:cs="Times New Roman"/>
          <w:i/>
          <w:iCs/>
          <w:color w:val="auto"/>
          <w:sz w:val="24"/>
          <w:szCs w:val="24"/>
        </w:rPr>
        <w:t xml:space="preserve"> take out the uncertainty of the travel equalization re-imbursement.</w:t>
      </w:r>
    </w:p>
    <w:p w14:paraId="5E2C5E33" w14:textId="6036E70C" w:rsidR="0074765F" w:rsidRDefault="0074765F" w:rsidP="00DA0A4D">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---It would more greatly increase accessibility for intergroups / members with limited income.</w:t>
      </w:r>
    </w:p>
    <w:p w14:paraId="354AA4C1" w14:textId="0E795FC0" w:rsidR="0074765F" w:rsidRDefault="0074765F" w:rsidP="00DA0A4D">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---Suggested to provide scholarships for individual</w:t>
      </w:r>
      <w:r w:rsidR="00C8463B">
        <w:rPr>
          <w:rStyle w:val="None"/>
          <w:rFonts w:ascii="Arial" w:hAnsi="Arial" w:cs="Times New Roman"/>
          <w:i/>
          <w:iCs/>
          <w:color w:val="auto"/>
          <w:sz w:val="24"/>
          <w:szCs w:val="24"/>
        </w:rPr>
        <w:t>s</w:t>
      </w:r>
      <w:r>
        <w:rPr>
          <w:rStyle w:val="None"/>
          <w:rFonts w:ascii="Arial" w:hAnsi="Arial" w:cs="Times New Roman"/>
          <w:i/>
          <w:iCs/>
          <w:color w:val="auto"/>
          <w:sz w:val="24"/>
          <w:szCs w:val="24"/>
        </w:rPr>
        <w:t xml:space="preserve"> traveling greater distances (over 4,000 miles?) to make it easier for intergroups </w:t>
      </w:r>
      <w:r w:rsidR="00775006">
        <w:rPr>
          <w:rStyle w:val="None"/>
          <w:rFonts w:ascii="Arial" w:hAnsi="Arial" w:cs="Times New Roman"/>
          <w:i/>
          <w:iCs/>
          <w:color w:val="auto"/>
          <w:sz w:val="24"/>
          <w:szCs w:val="24"/>
        </w:rPr>
        <w:t xml:space="preserve">outside of North America </w:t>
      </w:r>
      <w:r>
        <w:rPr>
          <w:rStyle w:val="None"/>
          <w:rFonts w:ascii="Arial" w:hAnsi="Arial" w:cs="Times New Roman"/>
          <w:i/>
          <w:iCs/>
          <w:color w:val="auto"/>
          <w:sz w:val="24"/>
          <w:szCs w:val="24"/>
        </w:rPr>
        <w:t>to send representatives.</w:t>
      </w:r>
    </w:p>
    <w:p w14:paraId="31B49FF5" w14:textId="74AAEA80" w:rsidR="0074765F" w:rsidRDefault="0074765F" w:rsidP="00DA0A4D">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631D53">
        <w:rPr>
          <w:rStyle w:val="None"/>
          <w:rFonts w:ascii="Arial" w:hAnsi="Arial" w:cs="Times New Roman"/>
          <w:i/>
          <w:iCs/>
          <w:color w:val="auto"/>
          <w:sz w:val="24"/>
          <w:szCs w:val="24"/>
        </w:rPr>
        <w:t>Suggested to increase registration or room / food costs slightly to better cover costs for international representatives.</w:t>
      </w:r>
    </w:p>
    <w:p w14:paraId="5E3752FC" w14:textId="5B59211A" w:rsidR="00631D53" w:rsidRDefault="00631D53" w:rsidP="00DA0A4D">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---Suggested to charge $285 registration fee.   For individual delegates traveling from outside North America, that fee would be waived.</w:t>
      </w:r>
    </w:p>
    <w:p w14:paraId="44222AD0" w14:textId="3EA42FDC" w:rsidR="00631D53" w:rsidRPr="00DA0A4D" w:rsidRDefault="00631D53" w:rsidP="00DA0A4D">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made to make ABM fees as per BFC recommendation, with revision to charge $285 registration fee to all North American individual attendees, with the fee </w:t>
      </w:r>
      <w:r w:rsidR="00C8463B">
        <w:rPr>
          <w:rStyle w:val="None"/>
          <w:rFonts w:ascii="Arial" w:hAnsi="Arial" w:cs="Times New Roman"/>
          <w:i/>
          <w:iCs/>
          <w:color w:val="auto"/>
          <w:sz w:val="24"/>
          <w:szCs w:val="24"/>
        </w:rPr>
        <w:t xml:space="preserve">entirely </w:t>
      </w:r>
      <w:r>
        <w:rPr>
          <w:rStyle w:val="None"/>
          <w:rFonts w:ascii="Arial" w:hAnsi="Arial" w:cs="Times New Roman"/>
          <w:i/>
          <w:iCs/>
          <w:color w:val="auto"/>
          <w:sz w:val="24"/>
          <w:szCs w:val="24"/>
        </w:rPr>
        <w:t xml:space="preserve">waived for </w:t>
      </w:r>
      <w:r w:rsidR="007718C3">
        <w:rPr>
          <w:rStyle w:val="None"/>
          <w:rFonts w:ascii="Arial" w:hAnsi="Arial" w:cs="Times New Roman"/>
          <w:i/>
          <w:iCs/>
          <w:color w:val="auto"/>
          <w:sz w:val="24"/>
          <w:szCs w:val="24"/>
        </w:rPr>
        <w:t xml:space="preserve">delegates from outside North America.  Motion seconded, and BOT voted unanimously to approve (7-0-0). </w:t>
      </w:r>
    </w:p>
    <w:p w14:paraId="1C91BC57" w14:textId="77777777" w:rsidR="00A70A87" w:rsidRDefault="00A70A87" w:rsidP="00A70A87">
      <w:pPr>
        <w:pStyle w:val="ListParagraph"/>
        <w:rPr>
          <w:rStyle w:val="None"/>
          <w:rFonts w:ascii="Arial" w:hAnsi="Arial" w:cs="Times New Roman"/>
          <w:i/>
          <w:iCs/>
          <w:color w:val="auto"/>
          <w:sz w:val="24"/>
          <w:szCs w:val="24"/>
        </w:rPr>
      </w:pPr>
    </w:p>
    <w:p w14:paraId="71028ED0" w14:textId="23A2DA97" w:rsidR="008C24B7" w:rsidRPr="002F2301" w:rsidRDefault="00A70A87"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Discuss reallocation of roles among BOT in light of Jaclyn’s resignation and Christina’s maternity leave</w:t>
      </w:r>
      <w:r w:rsidR="00670B8E">
        <w:rPr>
          <w:rStyle w:val="None"/>
          <w:rFonts w:ascii="Arial" w:hAnsi="Arial" w:cs="Times New Roman"/>
          <w:color w:val="auto"/>
          <w:sz w:val="24"/>
          <w:szCs w:val="24"/>
        </w:rPr>
        <w:t>.</w:t>
      </w:r>
      <w:r>
        <w:rPr>
          <w:rStyle w:val="None"/>
          <w:rFonts w:ascii="Arial" w:hAnsi="Arial" w:cs="Times New Roman"/>
          <w:color w:val="auto"/>
          <w:sz w:val="24"/>
          <w:szCs w:val="24"/>
        </w:rPr>
        <w:t xml:space="preserve"> – </w:t>
      </w:r>
      <w:r w:rsidRPr="00A70A87">
        <w:rPr>
          <w:rStyle w:val="None"/>
          <w:rFonts w:ascii="Arial" w:hAnsi="Arial" w:cs="Times New Roman"/>
          <w:b/>
          <w:bCs/>
          <w:color w:val="auto"/>
          <w:sz w:val="24"/>
          <w:szCs w:val="24"/>
        </w:rPr>
        <w:t>Seth S.</w:t>
      </w:r>
    </w:p>
    <w:p w14:paraId="0A127750" w14:textId="11219607" w:rsidR="002F2301" w:rsidRDefault="002F2301" w:rsidP="002F2301">
      <w:pPr>
        <w:pStyle w:val="BodyA"/>
        <w:ind w:left="800"/>
        <w:rPr>
          <w:rStyle w:val="None"/>
          <w:rFonts w:ascii="Arial" w:hAnsi="Arial" w:cs="Times New Roman"/>
          <w:i/>
          <w:iCs/>
          <w:color w:val="auto"/>
          <w:sz w:val="24"/>
          <w:szCs w:val="24"/>
        </w:rPr>
      </w:pPr>
      <w:r w:rsidRPr="002F2301">
        <w:rPr>
          <w:rStyle w:val="None"/>
          <w:rFonts w:ascii="Arial" w:hAnsi="Arial" w:cs="Times New Roman"/>
          <w:i/>
          <w:iCs/>
          <w:color w:val="auto"/>
          <w:sz w:val="24"/>
          <w:szCs w:val="24"/>
        </w:rPr>
        <w:t xml:space="preserve">---Jaclyn was the </w:t>
      </w:r>
      <w:r>
        <w:rPr>
          <w:rStyle w:val="None"/>
          <w:rFonts w:ascii="Arial" w:hAnsi="Arial" w:cs="Times New Roman"/>
          <w:i/>
          <w:iCs/>
          <w:color w:val="auto"/>
          <w:sz w:val="24"/>
          <w:szCs w:val="24"/>
        </w:rPr>
        <w:t>liaison to the Conference Bylaws Committee (CBC) and Conference Finance Committee (CFC), chair of the BFC, and a BOT member of the BTC.  Following are the BOT members taking the positions:</w:t>
      </w:r>
    </w:p>
    <w:p w14:paraId="06FA4C1D" w14:textId="48530734" w:rsidR="002F2301" w:rsidRDefault="002F2301" w:rsidP="002F2301">
      <w:pPr>
        <w:pStyle w:val="BodyA"/>
        <w:numPr>
          <w:ilvl w:val="0"/>
          <w:numId w:val="23"/>
        </w:numPr>
        <w:rPr>
          <w:rStyle w:val="None"/>
          <w:rFonts w:ascii="Arial" w:hAnsi="Arial" w:cs="Times New Roman"/>
          <w:i/>
          <w:iCs/>
          <w:color w:val="auto"/>
          <w:sz w:val="24"/>
          <w:szCs w:val="24"/>
        </w:rPr>
      </w:pPr>
      <w:r>
        <w:rPr>
          <w:rStyle w:val="None"/>
          <w:rFonts w:ascii="Arial" w:hAnsi="Arial" w:cs="Times New Roman"/>
          <w:i/>
          <w:iCs/>
          <w:color w:val="auto"/>
          <w:sz w:val="24"/>
          <w:szCs w:val="24"/>
        </w:rPr>
        <w:t>Suzanne will take over the CBC liaison duties.</w:t>
      </w:r>
    </w:p>
    <w:p w14:paraId="79F9854C" w14:textId="3969EE77" w:rsidR="002F2301" w:rsidRDefault="002F2301" w:rsidP="002F2301">
      <w:pPr>
        <w:pStyle w:val="BodyA"/>
        <w:numPr>
          <w:ilvl w:val="0"/>
          <w:numId w:val="23"/>
        </w:numPr>
        <w:rPr>
          <w:rStyle w:val="None"/>
          <w:rFonts w:ascii="Arial" w:hAnsi="Arial" w:cs="Times New Roman"/>
          <w:i/>
          <w:iCs/>
          <w:color w:val="auto"/>
          <w:sz w:val="24"/>
          <w:szCs w:val="24"/>
        </w:rPr>
      </w:pPr>
      <w:r>
        <w:rPr>
          <w:rStyle w:val="None"/>
          <w:rFonts w:ascii="Arial" w:hAnsi="Arial" w:cs="Times New Roman"/>
          <w:i/>
          <w:iCs/>
          <w:color w:val="auto"/>
          <w:sz w:val="24"/>
          <w:szCs w:val="24"/>
        </w:rPr>
        <w:t>Hernan will take over the CFC liaison duties.</w:t>
      </w:r>
    </w:p>
    <w:p w14:paraId="70FB368B" w14:textId="7990A0F3" w:rsidR="002F2301" w:rsidRDefault="002F2301" w:rsidP="002F2301">
      <w:pPr>
        <w:pStyle w:val="BodyA"/>
        <w:numPr>
          <w:ilvl w:val="0"/>
          <w:numId w:val="23"/>
        </w:numPr>
        <w:rPr>
          <w:rStyle w:val="None"/>
          <w:rFonts w:ascii="Arial" w:hAnsi="Arial" w:cs="Times New Roman"/>
          <w:i/>
          <w:iCs/>
          <w:color w:val="auto"/>
          <w:sz w:val="24"/>
          <w:szCs w:val="24"/>
        </w:rPr>
      </w:pPr>
      <w:r>
        <w:rPr>
          <w:rStyle w:val="None"/>
          <w:rFonts w:ascii="Arial" w:hAnsi="Arial" w:cs="Times New Roman"/>
          <w:i/>
          <w:iCs/>
          <w:color w:val="auto"/>
          <w:sz w:val="24"/>
          <w:szCs w:val="24"/>
        </w:rPr>
        <w:t>Jay G. is temporarily the BFC chair (and Treasurer).</w:t>
      </w:r>
    </w:p>
    <w:p w14:paraId="49E1FD27" w14:textId="63740ADD" w:rsidR="002F2301" w:rsidRDefault="002F2301" w:rsidP="002F2301">
      <w:pPr>
        <w:pStyle w:val="BodyA"/>
        <w:numPr>
          <w:ilvl w:val="0"/>
          <w:numId w:val="23"/>
        </w:numPr>
        <w:rPr>
          <w:rStyle w:val="None"/>
          <w:rFonts w:ascii="Arial" w:hAnsi="Arial" w:cs="Times New Roman"/>
          <w:i/>
          <w:iCs/>
          <w:color w:val="auto"/>
          <w:sz w:val="24"/>
          <w:szCs w:val="24"/>
        </w:rPr>
      </w:pPr>
      <w:r>
        <w:rPr>
          <w:rStyle w:val="None"/>
          <w:rFonts w:ascii="Arial" w:hAnsi="Arial" w:cs="Times New Roman"/>
          <w:i/>
          <w:iCs/>
          <w:color w:val="auto"/>
          <w:sz w:val="24"/>
          <w:szCs w:val="24"/>
        </w:rPr>
        <w:t>Gabriel will take over the BTC duties.</w:t>
      </w:r>
    </w:p>
    <w:p w14:paraId="123B0CB6" w14:textId="3AA7B0D3" w:rsidR="002F2301" w:rsidRDefault="002F2301" w:rsidP="002F2301">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---Christina was the liaison to the Conference Steps, Traditions, Concepts Committee (CSTCC) and </w:t>
      </w:r>
      <w:r w:rsidR="004F4E1C">
        <w:rPr>
          <w:rStyle w:val="None"/>
          <w:rFonts w:ascii="Arial" w:hAnsi="Arial" w:cs="Times New Roman"/>
          <w:i/>
          <w:iCs/>
          <w:color w:val="auto"/>
          <w:sz w:val="24"/>
          <w:szCs w:val="24"/>
        </w:rPr>
        <w:t xml:space="preserve">Conference </w:t>
      </w:r>
      <w:r w:rsidR="00FF605F">
        <w:rPr>
          <w:rStyle w:val="None"/>
          <w:rFonts w:ascii="Arial" w:hAnsi="Arial" w:cs="Times New Roman"/>
          <w:i/>
          <w:iCs/>
          <w:color w:val="auto"/>
          <w:sz w:val="24"/>
          <w:szCs w:val="24"/>
        </w:rPr>
        <w:t>Translation and International Outreach Committee</w:t>
      </w:r>
      <w:r>
        <w:rPr>
          <w:rStyle w:val="None"/>
          <w:rFonts w:ascii="Arial" w:hAnsi="Arial" w:cs="Times New Roman"/>
          <w:i/>
          <w:iCs/>
          <w:color w:val="auto"/>
          <w:sz w:val="24"/>
          <w:szCs w:val="24"/>
        </w:rPr>
        <w:t xml:space="preserve"> (</w:t>
      </w:r>
      <w:r w:rsidR="004F4E1C">
        <w:rPr>
          <w:rStyle w:val="None"/>
          <w:rFonts w:ascii="Arial" w:hAnsi="Arial" w:cs="Times New Roman"/>
          <w:i/>
          <w:iCs/>
          <w:color w:val="auto"/>
          <w:sz w:val="24"/>
          <w:szCs w:val="24"/>
        </w:rPr>
        <w:t>CTIOC</w:t>
      </w:r>
      <w:r>
        <w:rPr>
          <w:rStyle w:val="None"/>
          <w:rFonts w:ascii="Arial" w:hAnsi="Arial" w:cs="Times New Roman"/>
          <w:i/>
          <w:iCs/>
          <w:color w:val="auto"/>
          <w:sz w:val="24"/>
          <w:szCs w:val="24"/>
        </w:rPr>
        <w:t xml:space="preserve">), </w:t>
      </w:r>
      <w:r w:rsidR="004F4E1C">
        <w:rPr>
          <w:rStyle w:val="None"/>
          <w:rFonts w:ascii="Arial" w:hAnsi="Arial" w:cs="Times New Roman"/>
          <w:i/>
          <w:iCs/>
          <w:color w:val="auto"/>
          <w:sz w:val="24"/>
          <w:szCs w:val="24"/>
        </w:rPr>
        <w:t xml:space="preserve">board secretary, </w:t>
      </w:r>
      <w:r w:rsidR="00670B8E">
        <w:rPr>
          <w:rStyle w:val="None"/>
          <w:rFonts w:ascii="Arial" w:hAnsi="Arial" w:cs="Times New Roman"/>
          <w:i/>
          <w:iCs/>
          <w:color w:val="auto"/>
          <w:sz w:val="24"/>
          <w:szCs w:val="24"/>
        </w:rPr>
        <w:t xml:space="preserve">and </w:t>
      </w:r>
      <w:r>
        <w:rPr>
          <w:rStyle w:val="None"/>
          <w:rFonts w:ascii="Arial" w:hAnsi="Arial" w:cs="Times New Roman"/>
          <w:i/>
          <w:iCs/>
          <w:color w:val="auto"/>
          <w:sz w:val="24"/>
          <w:szCs w:val="24"/>
        </w:rPr>
        <w:t>chair of the BTC</w:t>
      </w:r>
      <w:r w:rsidR="00670B8E">
        <w:rPr>
          <w:rStyle w:val="None"/>
          <w:rFonts w:ascii="Arial" w:hAnsi="Arial" w:cs="Times New Roman"/>
          <w:i/>
          <w:iCs/>
          <w:color w:val="auto"/>
          <w:sz w:val="24"/>
          <w:szCs w:val="24"/>
        </w:rPr>
        <w:t>.</w:t>
      </w:r>
    </w:p>
    <w:p w14:paraId="361574CD" w14:textId="019A5CEF" w:rsidR="004F4E1C" w:rsidRDefault="004F4E1C" w:rsidP="004F4E1C">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Rick S. will take over the CSTCC temporarily.</w:t>
      </w:r>
    </w:p>
    <w:p w14:paraId="2CA53F90" w14:textId="6F532BB3" w:rsidR="004F4E1C" w:rsidRDefault="004F4E1C" w:rsidP="004F4E1C">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Juanita J. will take over the CTIOC temporarily.</w:t>
      </w:r>
    </w:p>
    <w:p w14:paraId="0E9B2D30" w14:textId="5AD41845" w:rsidR="004F4E1C" w:rsidRDefault="004F4E1C" w:rsidP="004F4E1C">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Gabriel G. will take over the board secretary position temporarily.</w:t>
      </w:r>
    </w:p>
    <w:p w14:paraId="15B3F413" w14:textId="732B2824" w:rsidR="004F4E1C" w:rsidRDefault="004F4E1C" w:rsidP="004F4E1C">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Seth S. will take over temporarily as the B</w:t>
      </w:r>
      <w:r w:rsidR="005C2A36">
        <w:rPr>
          <w:rStyle w:val="None"/>
          <w:rFonts w:ascii="Arial" w:hAnsi="Arial" w:cs="Times New Roman"/>
          <w:i/>
          <w:iCs/>
          <w:color w:val="auto"/>
          <w:sz w:val="24"/>
          <w:szCs w:val="24"/>
        </w:rPr>
        <w:t>TC chair.</w:t>
      </w:r>
    </w:p>
    <w:p w14:paraId="47750336" w14:textId="363BC871" w:rsidR="004F4E1C" w:rsidRDefault="004F4E1C" w:rsidP="004F4E1C">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Suzanne has taken over as chair of the LCEP.</w:t>
      </w:r>
    </w:p>
    <w:p w14:paraId="6BA60C60" w14:textId="634366C7" w:rsidR="005C2A36" w:rsidRDefault="005C2A36" w:rsidP="004F4E1C">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Motion made to extend probationary period through March for all new non-BOT BPDC members.  Motion seconded and unanimously approved by the BOT (7-0-0).</w:t>
      </w:r>
    </w:p>
    <w:p w14:paraId="2BCABB2F" w14:textId="09281D2F" w:rsidR="00670B8E" w:rsidRPr="002F2301" w:rsidRDefault="00670B8E" w:rsidP="00670B8E">
      <w:pPr>
        <w:pStyle w:val="BodyA"/>
        <w:numPr>
          <w:ilvl w:val="0"/>
          <w:numId w:val="25"/>
        </w:numPr>
        <w:rPr>
          <w:rStyle w:val="None"/>
          <w:rFonts w:ascii="Arial" w:hAnsi="Arial" w:cs="Times New Roman"/>
          <w:i/>
          <w:iCs/>
          <w:color w:val="auto"/>
          <w:sz w:val="24"/>
          <w:szCs w:val="24"/>
        </w:rPr>
      </w:pPr>
      <w:r>
        <w:rPr>
          <w:rStyle w:val="None"/>
          <w:rFonts w:ascii="Arial" w:hAnsi="Arial" w:cs="Times New Roman"/>
          <w:i/>
          <w:iCs/>
          <w:color w:val="auto"/>
          <w:sz w:val="24"/>
          <w:szCs w:val="24"/>
        </w:rPr>
        <w:t>NOTE:  Gabriel left meeting at the conclusion of this agenda item.</w:t>
      </w:r>
    </w:p>
    <w:p w14:paraId="7C87FB0A" w14:textId="77777777" w:rsidR="00A70A87" w:rsidRDefault="00A70A87" w:rsidP="00A70A87">
      <w:pPr>
        <w:pStyle w:val="ListParagraph"/>
        <w:rPr>
          <w:rStyle w:val="None"/>
          <w:rFonts w:ascii="Arial" w:hAnsi="Arial" w:cs="Times New Roman"/>
          <w:color w:val="auto"/>
          <w:sz w:val="24"/>
          <w:szCs w:val="24"/>
        </w:rPr>
      </w:pPr>
    </w:p>
    <w:bookmarkEnd w:id="1"/>
    <w:p w14:paraId="64C3172C" w14:textId="6AAA0FA8" w:rsidR="002116EB" w:rsidRDefault="000D7FAC" w:rsidP="00D4776A">
      <w:pPr>
        <w:pStyle w:val="BodyA"/>
        <w:numPr>
          <w:ilvl w:val="0"/>
          <w:numId w:val="8"/>
        </w:numPr>
        <w:ind w:left="800"/>
        <w:rPr>
          <w:rStyle w:val="None"/>
          <w:rFonts w:ascii="Arial" w:hAnsi="Arial" w:cs="Times New Roman"/>
          <w:b/>
          <w:bCs/>
          <w:color w:val="auto"/>
          <w:sz w:val="24"/>
          <w:szCs w:val="24"/>
        </w:rPr>
      </w:pPr>
      <w:r>
        <w:rPr>
          <w:rStyle w:val="None"/>
          <w:rFonts w:ascii="Arial" w:hAnsi="Arial" w:cs="Times New Roman"/>
          <w:color w:val="auto"/>
          <w:sz w:val="24"/>
          <w:szCs w:val="24"/>
        </w:rPr>
        <w:t>Review and</w:t>
      </w:r>
      <w:r w:rsidR="008E3D55">
        <w:rPr>
          <w:rStyle w:val="None"/>
          <w:rFonts w:ascii="Arial" w:hAnsi="Arial" w:cs="Times New Roman"/>
          <w:color w:val="auto"/>
          <w:sz w:val="24"/>
          <w:szCs w:val="24"/>
        </w:rPr>
        <w:t xml:space="preserve"> </w:t>
      </w:r>
      <w:r w:rsidR="00A70A87">
        <w:rPr>
          <w:rStyle w:val="None"/>
          <w:rFonts w:ascii="Arial" w:hAnsi="Arial" w:cs="Times New Roman"/>
          <w:color w:val="auto"/>
          <w:sz w:val="24"/>
          <w:szCs w:val="24"/>
        </w:rPr>
        <w:t>discuss Anorexia Literature Bundle</w:t>
      </w:r>
      <w:r>
        <w:rPr>
          <w:rStyle w:val="None"/>
          <w:rFonts w:ascii="Arial" w:hAnsi="Arial" w:cs="Times New Roman"/>
          <w:color w:val="auto"/>
          <w:sz w:val="24"/>
          <w:szCs w:val="24"/>
        </w:rPr>
        <w:t>.</w:t>
      </w:r>
      <w:r w:rsidR="002116EB">
        <w:rPr>
          <w:rStyle w:val="None"/>
          <w:rFonts w:ascii="Arial" w:hAnsi="Arial" w:cs="Times New Roman"/>
          <w:color w:val="auto"/>
          <w:sz w:val="24"/>
          <w:szCs w:val="24"/>
        </w:rPr>
        <w:t xml:space="preserve"> – </w:t>
      </w:r>
      <w:r w:rsidR="002116EB" w:rsidRPr="002116EB">
        <w:rPr>
          <w:rStyle w:val="None"/>
          <w:rFonts w:ascii="Arial" w:hAnsi="Arial" w:cs="Times New Roman"/>
          <w:b/>
          <w:bCs/>
          <w:color w:val="auto"/>
          <w:sz w:val="24"/>
          <w:szCs w:val="24"/>
        </w:rPr>
        <w:t>S</w:t>
      </w:r>
      <w:r>
        <w:rPr>
          <w:rStyle w:val="None"/>
          <w:rFonts w:ascii="Arial" w:hAnsi="Arial" w:cs="Times New Roman"/>
          <w:b/>
          <w:bCs/>
          <w:color w:val="auto"/>
          <w:sz w:val="24"/>
          <w:szCs w:val="24"/>
        </w:rPr>
        <w:t>uzanne D.</w:t>
      </w:r>
    </w:p>
    <w:p w14:paraId="19278DE1" w14:textId="1A2D1A7E" w:rsidR="005C2A36" w:rsidRDefault="005C2A36" w:rsidP="005C2A36">
      <w:pPr>
        <w:pStyle w:val="BodyA"/>
        <w:ind w:left="800"/>
        <w:rPr>
          <w:rStyle w:val="None"/>
          <w:rFonts w:ascii="Arial" w:hAnsi="Arial" w:cs="Times New Roman"/>
          <w:i/>
          <w:iCs/>
          <w:color w:val="auto"/>
          <w:sz w:val="24"/>
          <w:szCs w:val="24"/>
        </w:rPr>
      </w:pPr>
      <w:r w:rsidRPr="005C2A36">
        <w:rPr>
          <w:rStyle w:val="None"/>
          <w:rFonts w:ascii="Arial" w:hAnsi="Arial" w:cs="Times New Roman"/>
          <w:i/>
          <w:iCs/>
          <w:color w:val="auto"/>
          <w:sz w:val="24"/>
          <w:szCs w:val="24"/>
        </w:rPr>
        <w:t>---</w:t>
      </w:r>
      <w:r>
        <w:rPr>
          <w:rStyle w:val="None"/>
          <w:rFonts w:ascii="Arial" w:hAnsi="Arial" w:cs="Times New Roman"/>
          <w:i/>
          <w:iCs/>
          <w:color w:val="auto"/>
          <w:sz w:val="24"/>
          <w:szCs w:val="24"/>
        </w:rPr>
        <w:t>Proposal for bundle includes booklets, pamphlet, bookmarker, and medallion.</w:t>
      </w:r>
    </w:p>
    <w:p w14:paraId="4F5E21B3" w14:textId="0AA85F57" w:rsidR="005C2A36" w:rsidRDefault="005C2A36" w:rsidP="005C2A36">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C8463B">
        <w:rPr>
          <w:rStyle w:val="None"/>
          <w:rFonts w:ascii="Arial" w:hAnsi="Arial" w:cs="Times New Roman"/>
          <w:i/>
          <w:iCs/>
          <w:color w:val="auto"/>
          <w:sz w:val="24"/>
          <w:szCs w:val="24"/>
        </w:rPr>
        <w:t>Bundle was c</w:t>
      </w:r>
      <w:r>
        <w:rPr>
          <w:rStyle w:val="None"/>
          <w:rFonts w:ascii="Arial" w:hAnsi="Arial" w:cs="Times New Roman"/>
          <w:i/>
          <w:iCs/>
          <w:color w:val="auto"/>
          <w:sz w:val="24"/>
          <w:szCs w:val="24"/>
        </w:rPr>
        <w:t xml:space="preserve">reated by the </w:t>
      </w:r>
      <w:proofErr w:type="gramStart"/>
      <w:r>
        <w:rPr>
          <w:rStyle w:val="None"/>
          <w:rFonts w:ascii="Arial" w:hAnsi="Arial" w:cs="Times New Roman"/>
          <w:i/>
          <w:iCs/>
          <w:color w:val="auto"/>
          <w:sz w:val="24"/>
          <w:szCs w:val="24"/>
        </w:rPr>
        <w:t>CAC, and</w:t>
      </w:r>
      <w:proofErr w:type="gramEnd"/>
      <w:r w:rsidR="00C8463B">
        <w:rPr>
          <w:rStyle w:val="None"/>
          <w:rFonts w:ascii="Arial" w:hAnsi="Arial" w:cs="Times New Roman"/>
          <w:i/>
          <w:iCs/>
          <w:color w:val="auto"/>
          <w:sz w:val="24"/>
          <w:szCs w:val="24"/>
        </w:rPr>
        <w:t xml:space="preserve"> is strongly</w:t>
      </w:r>
      <w:r>
        <w:rPr>
          <w:rStyle w:val="None"/>
          <w:rFonts w:ascii="Arial" w:hAnsi="Arial" w:cs="Times New Roman"/>
          <w:i/>
          <w:iCs/>
          <w:color w:val="auto"/>
          <w:sz w:val="24"/>
          <w:szCs w:val="24"/>
        </w:rPr>
        <w:t xml:space="preserve"> supported by that committee.</w:t>
      </w:r>
    </w:p>
    <w:p w14:paraId="2B8620D9" w14:textId="7355D0A7" w:rsidR="005C2A36" w:rsidRDefault="005C2A36" w:rsidP="005C2A36">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---Total package cost would </w:t>
      </w:r>
      <w:r w:rsidR="00C8463B">
        <w:rPr>
          <w:rStyle w:val="None"/>
          <w:rFonts w:ascii="Arial" w:hAnsi="Arial" w:cs="Times New Roman"/>
          <w:i/>
          <w:iCs/>
          <w:color w:val="auto"/>
          <w:sz w:val="24"/>
          <w:szCs w:val="24"/>
        </w:rPr>
        <w:t xml:space="preserve">normally </w:t>
      </w:r>
      <w:r>
        <w:rPr>
          <w:rStyle w:val="None"/>
          <w:rFonts w:ascii="Arial" w:hAnsi="Arial" w:cs="Times New Roman"/>
          <w:i/>
          <w:iCs/>
          <w:color w:val="auto"/>
          <w:sz w:val="24"/>
          <w:szCs w:val="24"/>
        </w:rPr>
        <w:t xml:space="preserve">be $33.95 plus shipping.  Proposal to sell for $27.99, with free shipping in the United States.  Outside of the US, there would be a 25% discount from normal price, but </w:t>
      </w:r>
      <w:r w:rsidR="00C8463B">
        <w:rPr>
          <w:rStyle w:val="None"/>
          <w:rFonts w:ascii="Arial" w:hAnsi="Arial" w:cs="Times New Roman"/>
          <w:i/>
          <w:iCs/>
          <w:color w:val="auto"/>
          <w:sz w:val="24"/>
          <w:szCs w:val="24"/>
        </w:rPr>
        <w:t>no free shipping</w:t>
      </w:r>
      <w:r>
        <w:rPr>
          <w:rStyle w:val="None"/>
          <w:rFonts w:ascii="Arial" w:hAnsi="Arial" w:cs="Times New Roman"/>
          <w:i/>
          <w:iCs/>
          <w:color w:val="auto"/>
          <w:sz w:val="24"/>
          <w:szCs w:val="24"/>
        </w:rPr>
        <w:t>.</w:t>
      </w:r>
    </w:p>
    <w:p w14:paraId="3902C14B" w14:textId="04EC20D5" w:rsidR="00670B8E" w:rsidRDefault="005C2A36" w:rsidP="00670B8E">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---Question raised about the need for physical literature sales when some items are available electronically.</w:t>
      </w:r>
      <w:r w:rsidR="00670B8E">
        <w:rPr>
          <w:rStyle w:val="None"/>
          <w:rFonts w:ascii="Arial" w:hAnsi="Arial" w:cs="Times New Roman"/>
          <w:i/>
          <w:iCs/>
          <w:color w:val="auto"/>
          <w:sz w:val="24"/>
          <w:szCs w:val="24"/>
        </w:rPr>
        <w:t xml:space="preserve">   Noted that only a few of the items are available electronically, and that some members do not utilize computers.</w:t>
      </w:r>
    </w:p>
    <w:p w14:paraId="71B43D6E" w14:textId="29AEA009" w:rsidR="00670B8E" w:rsidRDefault="00670B8E" w:rsidP="00670B8E">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---Intergroups will also purchase literature to hand out to new members.  This bundle could be helpful in that way.</w:t>
      </w:r>
    </w:p>
    <w:p w14:paraId="2B3E3A02" w14:textId="47F6D482" w:rsidR="00670B8E" w:rsidRPr="005C2A36" w:rsidRDefault="00670B8E" w:rsidP="00670B8E">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---Motion made to approve literature bundle and pricing as proposed.  Motion seconded and unanimously approved (6-0-0).</w:t>
      </w:r>
    </w:p>
    <w:p w14:paraId="32FAFC58" w14:textId="77777777" w:rsidR="005C2A36" w:rsidRPr="005C2A36" w:rsidRDefault="005C2A36" w:rsidP="005C2A36">
      <w:pPr>
        <w:pStyle w:val="BodyA"/>
        <w:ind w:left="800"/>
        <w:rPr>
          <w:rStyle w:val="None"/>
          <w:rFonts w:ascii="Arial" w:hAnsi="Arial" w:cs="Times New Roman"/>
          <w:b/>
          <w:bCs/>
          <w:color w:val="auto"/>
          <w:sz w:val="24"/>
          <w:szCs w:val="24"/>
        </w:rPr>
      </w:pPr>
    </w:p>
    <w:p w14:paraId="475DBF1F" w14:textId="273B6193" w:rsidR="005C2A36" w:rsidRPr="005C2A36" w:rsidRDefault="005C2A36" w:rsidP="00D4776A">
      <w:pPr>
        <w:pStyle w:val="BodyA"/>
        <w:numPr>
          <w:ilvl w:val="0"/>
          <w:numId w:val="8"/>
        </w:numPr>
        <w:ind w:left="800"/>
        <w:rPr>
          <w:rStyle w:val="None"/>
          <w:rFonts w:ascii="Arial" w:hAnsi="Arial" w:cs="Times New Roman"/>
          <w:b/>
          <w:bCs/>
          <w:color w:val="auto"/>
          <w:sz w:val="24"/>
          <w:szCs w:val="24"/>
        </w:rPr>
      </w:pPr>
      <w:r>
        <w:rPr>
          <w:rStyle w:val="None"/>
          <w:rFonts w:ascii="Arial" w:hAnsi="Arial" w:cs="Times New Roman"/>
          <w:color w:val="auto"/>
          <w:sz w:val="24"/>
          <w:szCs w:val="24"/>
        </w:rPr>
        <w:t xml:space="preserve">Further discuss BPDC and LCEP – Jay G. / Suzanne D.  </w:t>
      </w:r>
      <w:r w:rsidRPr="008E14EB">
        <w:rPr>
          <w:rStyle w:val="None"/>
          <w:rFonts w:ascii="Arial" w:hAnsi="Arial" w:cs="Times New Roman"/>
          <w:i/>
          <w:iCs/>
          <w:color w:val="auto"/>
          <w:sz w:val="24"/>
          <w:szCs w:val="24"/>
        </w:rPr>
        <w:t>---tabled until next month.</w:t>
      </w:r>
    </w:p>
    <w:p w14:paraId="0F899DF1" w14:textId="77777777" w:rsidR="00387DEA" w:rsidRDefault="00387DEA" w:rsidP="00387DEA">
      <w:pPr>
        <w:pStyle w:val="BodyA"/>
        <w:ind w:left="800"/>
        <w:rPr>
          <w:rStyle w:val="None"/>
          <w:rFonts w:ascii="Arial" w:hAnsi="Arial" w:cs="Times New Roman"/>
          <w:b/>
          <w:bCs/>
          <w:color w:val="auto"/>
          <w:sz w:val="24"/>
          <w:szCs w:val="24"/>
        </w:rPr>
      </w:pPr>
    </w:p>
    <w:p w14:paraId="5A6C876B" w14:textId="7D6418F5" w:rsidR="00803459" w:rsidRPr="00F04236" w:rsidRDefault="000D7FAC" w:rsidP="00D4776A">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Review and discuss the current CLC plan to put 13 pieces of literature in front of the 2022 ABC/M either as a motion or an IFD.</w:t>
      </w:r>
      <w:r w:rsidR="00F3474A" w:rsidRPr="00B07DF7">
        <w:rPr>
          <w:rStyle w:val="None"/>
          <w:rFonts w:ascii="Arial" w:hAnsi="Arial" w:cs="Times New Roman"/>
          <w:color w:val="auto"/>
          <w:sz w:val="24"/>
          <w:szCs w:val="24"/>
        </w:rPr>
        <w:t xml:space="preserve"> – </w:t>
      </w:r>
      <w:r w:rsidR="00DA04BA">
        <w:rPr>
          <w:rStyle w:val="None"/>
          <w:rFonts w:ascii="Arial" w:hAnsi="Arial" w:cs="Times New Roman"/>
          <w:b/>
          <w:bCs/>
          <w:color w:val="auto"/>
          <w:sz w:val="24"/>
          <w:szCs w:val="24"/>
        </w:rPr>
        <w:t>J</w:t>
      </w:r>
      <w:r>
        <w:rPr>
          <w:rStyle w:val="None"/>
          <w:rFonts w:ascii="Arial" w:hAnsi="Arial" w:cs="Times New Roman"/>
          <w:b/>
          <w:bCs/>
          <w:color w:val="auto"/>
          <w:sz w:val="24"/>
          <w:szCs w:val="24"/>
        </w:rPr>
        <w:t>ay G</w:t>
      </w:r>
      <w:r w:rsidR="00F3474A" w:rsidRPr="00B07DF7">
        <w:rPr>
          <w:rStyle w:val="None"/>
          <w:rFonts w:ascii="Arial" w:hAnsi="Arial" w:cs="Times New Roman"/>
          <w:b/>
          <w:bCs/>
          <w:color w:val="auto"/>
          <w:sz w:val="24"/>
          <w:szCs w:val="24"/>
        </w:rPr>
        <w:t>.</w:t>
      </w:r>
      <w:r w:rsidR="00621510" w:rsidRPr="00621510">
        <w:rPr>
          <w:rStyle w:val="None"/>
          <w:rFonts w:ascii="Arial" w:hAnsi="Arial" w:cs="Times New Roman"/>
          <w:i/>
          <w:iCs/>
          <w:color w:val="auto"/>
          <w:sz w:val="24"/>
          <w:szCs w:val="24"/>
        </w:rPr>
        <w:t xml:space="preserve"> ---tabled until next month.</w:t>
      </w:r>
    </w:p>
    <w:p w14:paraId="292C9FCB" w14:textId="77777777" w:rsidR="00AA7346" w:rsidRPr="00B07DF7" w:rsidRDefault="00AA7346" w:rsidP="00AA7346">
      <w:pPr>
        <w:pStyle w:val="BodyA"/>
        <w:rPr>
          <w:rStyle w:val="None"/>
          <w:rFonts w:ascii="Arial" w:hAnsi="Arial" w:cs="Times New Roman"/>
          <w:b/>
          <w:bCs/>
          <w:color w:val="auto"/>
          <w:sz w:val="24"/>
          <w:szCs w:val="24"/>
          <w:highlight w:val="yellow"/>
        </w:rPr>
      </w:pPr>
    </w:p>
    <w:p w14:paraId="23865A1E" w14:textId="06A46451" w:rsidR="00803459" w:rsidRPr="00B07DF7" w:rsidRDefault="000D7FAC" w:rsidP="00D4776A">
      <w:pPr>
        <w:pStyle w:val="BodyA"/>
        <w:numPr>
          <w:ilvl w:val="0"/>
          <w:numId w:val="8"/>
        </w:numPr>
        <w:ind w:left="800"/>
        <w:rPr>
          <w:rStyle w:val="None"/>
          <w:rFonts w:ascii="Arial" w:hAnsi="Arial" w:cs="Times New Roman"/>
          <w:i/>
          <w:iCs/>
          <w:color w:val="auto"/>
          <w:sz w:val="24"/>
          <w:szCs w:val="24"/>
        </w:rPr>
      </w:pPr>
      <w:r>
        <w:rPr>
          <w:rStyle w:val="None"/>
          <w:rFonts w:ascii="Arial" w:hAnsi="Arial" w:cs="Times New Roman"/>
          <w:color w:val="auto"/>
          <w:sz w:val="24"/>
          <w:szCs w:val="24"/>
        </w:rPr>
        <w:t>Discuss role of BOT liaison</w:t>
      </w:r>
      <w:r w:rsidR="00F3474A" w:rsidRPr="00B07DF7">
        <w:rPr>
          <w:rStyle w:val="None"/>
          <w:rFonts w:ascii="Arial" w:hAnsi="Arial" w:cs="Times New Roman"/>
          <w:color w:val="auto"/>
          <w:sz w:val="24"/>
          <w:szCs w:val="24"/>
        </w:rPr>
        <w:t xml:space="preserve">. – </w:t>
      </w:r>
      <w:r>
        <w:rPr>
          <w:rStyle w:val="None"/>
          <w:rFonts w:ascii="Arial" w:hAnsi="Arial" w:cs="Times New Roman"/>
          <w:b/>
          <w:bCs/>
          <w:color w:val="auto"/>
          <w:sz w:val="24"/>
          <w:szCs w:val="24"/>
        </w:rPr>
        <w:t xml:space="preserve">Seth S. </w:t>
      </w:r>
      <w:r w:rsidRPr="000D7FAC">
        <w:rPr>
          <w:rStyle w:val="None"/>
          <w:rFonts w:ascii="Arial" w:hAnsi="Arial" w:cs="Times New Roman"/>
          <w:color w:val="auto"/>
          <w:sz w:val="24"/>
          <w:szCs w:val="24"/>
        </w:rPr>
        <w:t>(Dropbox:  BOT Orientation Liaisons.pdf</w:t>
      </w:r>
      <w:r w:rsidR="00621510">
        <w:rPr>
          <w:rStyle w:val="None"/>
          <w:rFonts w:ascii="Arial" w:hAnsi="Arial" w:cs="Times New Roman"/>
          <w:color w:val="auto"/>
          <w:sz w:val="24"/>
          <w:szCs w:val="24"/>
        </w:rPr>
        <w:t xml:space="preserve"> [</w:t>
      </w:r>
      <w:r w:rsidRPr="000D7FAC">
        <w:rPr>
          <w:rStyle w:val="None"/>
          <w:rFonts w:ascii="Arial" w:hAnsi="Arial" w:cs="Times New Roman"/>
          <w:color w:val="auto"/>
          <w:sz w:val="24"/>
          <w:szCs w:val="24"/>
        </w:rPr>
        <w:t>p.10])</w:t>
      </w:r>
      <w:r w:rsidR="00621510" w:rsidRPr="00621510">
        <w:rPr>
          <w:rStyle w:val="None"/>
          <w:rFonts w:ascii="Arial" w:hAnsi="Arial" w:cs="Times New Roman"/>
          <w:i/>
          <w:iCs/>
          <w:color w:val="auto"/>
          <w:sz w:val="24"/>
          <w:szCs w:val="24"/>
        </w:rPr>
        <w:t xml:space="preserve"> ---tabled until next month.</w:t>
      </w:r>
    </w:p>
    <w:p w14:paraId="4FA73A5B" w14:textId="77777777" w:rsidR="00F37D11" w:rsidRPr="008A070A" w:rsidRDefault="00F37D11"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0638EBAB" w14:textId="6BA924FB" w:rsidR="00621510" w:rsidRPr="00621510" w:rsidRDefault="00621510" w:rsidP="0062151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2" w:name="_Hlk60166559"/>
      <w:r>
        <w:rPr>
          <w:rFonts w:ascii="Arial" w:eastAsia="Times New Roman" w:hAnsi="Arial" w:cs="Arial"/>
          <w:sz w:val="24"/>
          <w:szCs w:val="24"/>
          <w:bdr w:val="none" w:sz="0" w:space="0" w:color="auto"/>
        </w:rPr>
        <w:t xml:space="preserve">What are the most significant challenges facing the Fellowship today?  Setting a strategic plan for the Fellowship. – </w:t>
      </w:r>
      <w:r w:rsidRPr="00621510">
        <w:rPr>
          <w:rFonts w:ascii="Arial" w:eastAsia="Times New Roman" w:hAnsi="Arial" w:cs="Arial"/>
          <w:b/>
          <w:bCs/>
          <w:sz w:val="24"/>
          <w:szCs w:val="24"/>
          <w:bdr w:val="none" w:sz="0" w:space="0" w:color="auto"/>
        </w:rPr>
        <w:t>Seth S.</w:t>
      </w:r>
      <w:r w:rsidRPr="00621510">
        <w:rPr>
          <w:rStyle w:val="None"/>
          <w:rFonts w:ascii="Arial" w:hAnsi="Arial" w:cs="Times New Roman"/>
          <w:i/>
          <w:iCs/>
          <w:color w:val="auto"/>
          <w:sz w:val="24"/>
          <w:szCs w:val="24"/>
        </w:rPr>
        <w:t xml:space="preserve"> ---tabled until next month.</w:t>
      </w:r>
    </w:p>
    <w:p w14:paraId="50B5A21D" w14:textId="77777777" w:rsidR="00621510" w:rsidRPr="00621510" w:rsidRDefault="00621510" w:rsidP="00621510">
      <w:pPr>
        <w:pStyle w:val="ListParagraph"/>
        <w:rPr>
          <w:rFonts w:ascii="Arial" w:eastAsia="Times New Roman" w:hAnsi="Arial" w:cs="Arial"/>
          <w:sz w:val="24"/>
          <w:szCs w:val="24"/>
          <w:bdr w:val="none" w:sz="0" w:space="0" w:color="auto"/>
        </w:rPr>
      </w:pPr>
    </w:p>
    <w:bookmarkEnd w:id="2"/>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19C492EC" w14:textId="4F7047D3" w:rsidR="00E16399" w:rsidRPr="00DA04BA" w:rsidRDefault="00DA04BA" w:rsidP="00D4776A">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DA04BA">
        <w:rPr>
          <w:rStyle w:val="None"/>
          <w:rFonts w:ascii="Arial" w:hAnsi="Arial"/>
          <w:sz w:val="24"/>
          <w:szCs w:val="24"/>
        </w:rPr>
        <w:t>Discussion around possible BOT virtual retreat(s).</w:t>
      </w:r>
      <w:bookmarkStart w:id="3" w:name="_Hlk71366171"/>
      <w:r>
        <w:rPr>
          <w:rStyle w:val="None"/>
          <w:rFonts w:ascii="Arial" w:hAnsi="Arial"/>
          <w:sz w:val="24"/>
          <w:szCs w:val="24"/>
        </w:rPr>
        <w:t xml:space="preserve"> – </w:t>
      </w:r>
      <w:r w:rsidRPr="00DA04BA">
        <w:rPr>
          <w:rStyle w:val="None"/>
          <w:rFonts w:ascii="Arial" w:hAnsi="Arial"/>
          <w:b/>
          <w:bCs/>
          <w:sz w:val="24"/>
          <w:szCs w:val="24"/>
        </w:rPr>
        <w:t>Seth S.</w:t>
      </w:r>
      <w:r>
        <w:rPr>
          <w:rStyle w:val="None"/>
          <w:rFonts w:ascii="Arial" w:hAnsi="Arial"/>
          <w:sz w:val="24"/>
          <w:szCs w:val="24"/>
        </w:rPr>
        <w:t xml:space="preserve">  ---</w:t>
      </w:r>
      <w:r w:rsidR="00E16399" w:rsidRPr="00DA04BA">
        <w:rPr>
          <w:rFonts w:ascii="Arial" w:eastAsia="Times New Roman" w:hAnsi="Arial" w:cs="Arial"/>
          <w:i/>
          <w:iCs/>
          <w:sz w:val="24"/>
          <w:szCs w:val="24"/>
          <w:bdr w:val="none" w:sz="0" w:space="0" w:color="auto"/>
        </w:rPr>
        <w:t>tabled.</w:t>
      </w:r>
    </w:p>
    <w:bookmarkEnd w:id="3"/>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423FA6F2"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 Jay G., Seth S., Rick S., </w:t>
      </w:r>
      <w:r w:rsidR="00AB0D72" w:rsidRPr="0069115F">
        <w:rPr>
          <w:rFonts w:ascii="Arial" w:hAnsi="Arial"/>
          <w:sz w:val="24"/>
          <w:szCs w:val="24"/>
        </w:rPr>
        <w:t>Gabriel G.</w:t>
      </w:r>
      <w:r w:rsidR="009F2607">
        <w:rPr>
          <w:rFonts w:ascii="Arial" w:hAnsi="Arial"/>
          <w:sz w:val="24"/>
          <w:szCs w:val="24"/>
        </w:rPr>
        <w:t xml:space="preserve">, </w:t>
      </w:r>
      <w:r w:rsidR="00BE7299">
        <w:rPr>
          <w:rFonts w:ascii="Arial" w:hAnsi="Arial"/>
          <w:sz w:val="24"/>
          <w:szCs w:val="24"/>
        </w:rPr>
        <w:t>Hernan V., Suzanne D.</w:t>
      </w:r>
      <w:r w:rsidR="00621510">
        <w:rPr>
          <w:rFonts w:ascii="Arial" w:hAnsi="Arial"/>
          <w:sz w:val="24"/>
          <w:szCs w:val="24"/>
        </w:rPr>
        <w:t>, Juanita J.,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34601FA"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157194" w:rsidRPr="00157194">
        <w:rPr>
          <w:rStyle w:val="None"/>
          <w:rFonts w:ascii="Arial" w:hAnsi="Arial"/>
          <w:b/>
          <w:bCs/>
          <w:sz w:val="24"/>
          <w:szCs w:val="24"/>
        </w:rPr>
        <w:t>Juanita J</w:t>
      </w:r>
      <w:r w:rsidR="00BE7299" w:rsidRPr="00157194">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74E974D7"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BE7299">
        <w:rPr>
          <w:rStyle w:val="None"/>
          <w:rFonts w:ascii="Arial" w:hAnsi="Arial"/>
          <w:b/>
          <w:bCs/>
          <w:sz w:val="24"/>
          <w:szCs w:val="24"/>
        </w:rPr>
        <w:t>1</w:t>
      </w:r>
      <w:r w:rsidR="002502B2" w:rsidRPr="0069115F">
        <w:rPr>
          <w:rStyle w:val="None"/>
          <w:rFonts w:ascii="Arial" w:hAnsi="Arial"/>
          <w:b/>
          <w:bCs/>
          <w:sz w:val="24"/>
          <w:szCs w:val="24"/>
        </w:rPr>
        <w:t>-202</w:t>
      </w:r>
      <w:r w:rsidR="00B0414D">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0F070B" w:rsidRPr="0069115F" w14:paraId="7DBE5072" w14:textId="77777777" w:rsidTr="00255E42">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1F925" w14:textId="77777777" w:rsidR="000F070B" w:rsidRPr="00A97DE3" w:rsidRDefault="000F070B" w:rsidP="00255E42">
            <w:pPr>
              <w:pStyle w:val="BodyA"/>
              <w:rPr>
                <w:i/>
                <w:iCs/>
                <w:strike/>
                <w:sz w:val="24"/>
                <w:szCs w:val="24"/>
              </w:rPr>
            </w:pPr>
            <w:r w:rsidRPr="00A97DE3">
              <w:rPr>
                <w:rStyle w:val="None"/>
                <w:rFonts w:ascii="Arial" w:hAnsi="Arial"/>
                <w:i/>
                <w:iCs/>
                <w:strike/>
                <w:sz w:val="24"/>
                <w:szCs w:val="24"/>
              </w:rPr>
              <w:lastRenderedPageBreak/>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D2B7" w14:textId="77777777" w:rsidR="000F070B" w:rsidRPr="007E61DF" w:rsidRDefault="000F070B" w:rsidP="00255E42">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7AE4" w14:textId="77777777" w:rsidR="000F070B" w:rsidRPr="000F070B" w:rsidRDefault="000F070B" w:rsidP="00255E42">
            <w:pPr>
              <w:pStyle w:val="BodyA"/>
              <w:rPr>
                <w:i/>
                <w:iCs/>
                <w:strike/>
                <w:color w:val="auto"/>
                <w:sz w:val="24"/>
                <w:szCs w:val="24"/>
              </w:rPr>
            </w:pPr>
            <w:r w:rsidRPr="000F070B">
              <w:rPr>
                <w:rStyle w:val="None"/>
                <w:rFonts w:ascii="Arial" w:hAnsi="Arial"/>
                <w:i/>
                <w:iCs/>
                <w:strike/>
                <w:color w:val="auto"/>
                <w:sz w:val="24"/>
                <w:szCs w:val="24"/>
                <w:u w:color="FF0000"/>
              </w:rPr>
              <w:t>9 Oct. 21 – Interim</w:t>
            </w:r>
          </w:p>
        </w:tc>
      </w:tr>
      <w:tr w:rsidR="000F070B" w:rsidRPr="0069115F" w14:paraId="58987391" w14:textId="77777777" w:rsidTr="00255E42">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1A88" w14:textId="77777777" w:rsidR="000F070B" w:rsidRPr="00621510" w:rsidRDefault="000F070B" w:rsidP="00255E42">
            <w:pPr>
              <w:pStyle w:val="BodyA"/>
              <w:rPr>
                <w:i/>
                <w:iCs/>
                <w:strike/>
                <w:color w:val="C00000"/>
                <w:sz w:val="24"/>
                <w:szCs w:val="24"/>
              </w:rPr>
            </w:pPr>
            <w:r w:rsidRPr="00621510">
              <w:rPr>
                <w:rStyle w:val="None"/>
                <w:rFonts w:ascii="Arial" w:hAnsi="Arial"/>
                <w:i/>
                <w:iCs/>
                <w:strike/>
                <w:color w:val="auto"/>
                <w:sz w:val="24"/>
                <w:szCs w:val="24"/>
              </w:rPr>
              <w:t>13 Nov.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8349" w14:textId="77777777" w:rsidR="000F070B" w:rsidRPr="00621510" w:rsidRDefault="000F070B" w:rsidP="00255E42">
            <w:pPr>
              <w:pStyle w:val="BodyA"/>
              <w:rPr>
                <w:i/>
                <w:iCs/>
                <w:strike/>
                <w:color w:val="000000" w:themeColor="text1"/>
                <w:sz w:val="24"/>
                <w:szCs w:val="24"/>
              </w:rPr>
            </w:pPr>
            <w:r w:rsidRPr="00621510">
              <w:rPr>
                <w:rStyle w:val="None"/>
                <w:rFonts w:ascii="Arial" w:hAnsi="Arial"/>
                <w:i/>
                <w:iCs/>
                <w:strike/>
                <w:color w:val="000000" w:themeColor="text1"/>
                <w:sz w:val="24"/>
                <w:szCs w:val="24"/>
              </w:rPr>
              <w:t>11 Dec. 21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63FB" w14:textId="77777777" w:rsidR="000F070B" w:rsidRPr="009B2E75" w:rsidRDefault="000F070B" w:rsidP="00255E42">
            <w:pPr>
              <w:pStyle w:val="BodyA"/>
              <w:rPr>
                <w:i/>
                <w:iCs/>
                <w:strike/>
                <w:sz w:val="24"/>
                <w:szCs w:val="24"/>
              </w:rPr>
            </w:pPr>
            <w:r w:rsidRPr="009B2E75">
              <w:rPr>
                <w:rStyle w:val="None"/>
                <w:rFonts w:ascii="Arial" w:hAnsi="Arial"/>
                <w:i/>
                <w:iCs/>
                <w:strike/>
                <w:sz w:val="24"/>
                <w:szCs w:val="24"/>
              </w:rPr>
              <w:t>8 Jan. 22 – Regular</w:t>
            </w:r>
          </w:p>
        </w:tc>
      </w:tr>
      <w:tr w:rsidR="000F070B" w:rsidRPr="0069115F" w14:paraId="074BACC7" w14:textId="77777777" w:rsidTr="00255E42">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6447" w14:textId="77777777" w:rsidR="000F070B" w:rsidRPr="0069115F" w:rsidRDefault="000F070B" w:rsidP="00255E42">
            <w:pPr>
              <w:pStyle w:val="BodyA"/>
              <w:rPr>
                <w:sz w:val="24"/>
                <w:szCs w:val="24"/>
              </w:rPr>
            </w:pPr>
            <w:r w:rsidRPr="009B2E75">
              <w:rPr>
                <w:rStyle w:val="None"/>
                <w:rFonts w:ascii="Arial" w:hAnsi="Arial"/>
                <w:i/>
                <w:iCs/>
                <w:strike/>
                <w:color w:val="auto"/>
                <w:sz w:val="24"/>
                <w:szCs w:val="24"/>
              </w:rPr>
              <w:t>12 Feb. 22 - Interim</w:t>
            </w:r>
            <w:r w:rsidRPr="009B2E75">
              <w:rPr>
                <w:rStyle w:val="None"/>
                <w:rFonts w:ascii="Arial" w:hAnsi="Arial"/>
                <w:b/>
                <w:bCs/>
                <w:i/>
                <w:iCs/>
                <w:strike/>
                <w:color w:val="FFFFFF" w:themeColor="background1"/>
                <w:sz w:val="24"/>
                <w:szCs w:val="24"/>
              </w:rPr>
              <w:t>14</w:t>
            </w:r>
            <w:r w:rsidRPr="007007A8">
              <w:rPr>
                <w:rStyle w:val="None"/>
                <w:rFonts w:ascii="Arial" w:hAnsi="Arial"/>
                <w:b/>
                <w:bCs/>
                <w:color w:val="FFFFFF" w:themeColor="background1"/>
                <w:sz w:val="24"/>
                <w:szCs w:val="24"/>
              </w:rPr>
              <w:t xml:space="preserve"> Mar</w:t>
            </w:r>
            <w:r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F97F" w14:textId="77777777" w:rsidR="000F070B" w:rsidRPr="00BE7299" w:rsidRDefault="000F070B" w:rsidP="00255E42">
            <w:pPr>
              <w:pStyle w:val="BodyA"/>
              <w:rPr>
                <w:i/>
                <w:iCs/>
                <w:sz w:val="24"/>
                <w:szCs w:val="24"/>
              </w:rPr>
            </w:pPr>
            <w:r>
              <w:rPr>
                <w:rStyle w:val="None"/>
                <w:rFonts w:ascii="Arial" w:hAnsi="Arial"/>
                <w:i/>
                <w:iCs/>
                <w:sz w:val="24"/>
                <w:szCs w:val="24"/>
              </w:rPr>
              <w:t>12</w:t>
            </w:r>
            <w:r w:rsidRPr="007007A8">
              <w:rPr>
                <w:rStyle w:val="None"/>
                <w:rFonts w:ascii="Arial" w:hAnsi="Arial"/>
                <w:i/>
                <w:iCs/>
                <w:sz w:val="24"/>
                <w:szCs w:val="24"/>
              </w:rPr>
              <w:t xml:space="preserve"> </w:t>
            </w:r>
            <w:r>
              <w:rPr>
                <w:rStyle w:val="None"/>
                <w:rFonts w:ascii="Arial" w:hAnsi="Arial"/>
                <w:i/>
                <w:iCs/>
                <w:sz w:val="24"/>
                <w:szCs w:val="24"/>
              </w:rPr>
              <w:t>Mar.</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40CD" w14:textId="77777777" w:rsidR="000F070B" w:rsidRPr="00BE7299" w:rsidRDefault="000F070B" w:rsidP="00255E42">
            <w:pPr>
              <w:pStyle w:val="BodyA"/>
              <w:rPr>
                <w:i/>
                <w:iCs/>
                <w:sz w:val="24"/>
                <w:szCs w:val="24"/>
              </w:rPr>
            </w:pPr>
            <w:r>
              <w:rPr>
                <w:rStyle w:val="None"/>
                <w:rFonts w:ascii="Arial" w:hAnsi="Arial"/>
                <w:i/>
                <w:iCs/>
                <w:sz w:val="24"/>
                <w:szCs w:val="24"/>
              </w:rPr>
              <w:t>9</w:t>
            </w:r>
            <w:r w:rsidRPr="007007A8">
              <w:rPr>
                <w:rStyle w:val="None"/>
                <w:rFonts w:ascii="Arial" w:hAnsi="Arial"/>
                <w:i/>
                <w:iCs/>
                <w:sz w:val="24"/>
                <w:szCs w:val="24"/>
              </w:rPr>
              <w:t xml:space="preserve"> </w:t>
            </w:r>
            <w:r>
              <w:rPr>
                <w:rStyle w:val="None"/>
                <w:rFonts w:ascii="Arial" w:hAnsi="Arial"/>
                <w:i/>
                <w:iCs/>
                <w:sz w:val="24"/>
                <w:szCs w:val="24"/>
              </w:rPr>
              <w:t>April</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Interim</w:t>
            </w:r>
          </w:p>
        </w:tc>
      </w:tr>
      <w:tr w:rsidR="000F070B" w:rsidRPr="0069115F" w14:paraId="1013B626" w14:textId="77777777" w:rsidTr="00255E42">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F986" w14:textId="77777777" w:rsidR="000F070B" w:rsidRPr="007007A8" w:rsidRDefault="000F070B" w:rsidP="00255E42">
            <w:pPr>
              <w:pStyle w:val="BodyA"/>
              <w:rPr>
                <w:i/>
                <w:iCs/>
                <w:sz w:val="24"/>
                <w:szCs w:val="24"/>
              </w:rPr>
            </w:pPr>
            <w:r w:rsidRPr="0069115F">
              <w:rPr>
                <w:rStyle w:val="None"/>
                <w:rFonts w:ascii="Arial" w:hAnsi="Arial"/>
                <w:b/>
                <w:bCs/>
                <w:sz w:val="24"/>
                <w:szCs w:val="24"/>
              </w:rPr>
              <w:t xml:space="preserve"> </w:t>
            </w:r>
            <w:r w:rsidRPr="00133024">
              <w:rPr>
                <w:rStyle w:val="None"/>
                <w:rFonts w:ascii="Arial" w:hAnsi="Arial"/>
                <w:sz w:val="24"/>
                <w:szCs w:val="24"/>
              </w:rPr>
              <w:t>14</w:t>
            </w:r>
            <w:r w:rsidRPr="007007A8">
              <w:rPr>
                <w:rStyle w:val="None"/>
                <w:rFonts w:ascii="Arial" w:hAnsi="Arial"/>
                <w:i/>
                <w:iCs/>
                <w:sz w:val="24"/>
                <w:szCs w:val="24"/>
              </w:rPr>
              <w:t xml:space="preserve"> </w:t>
            </w:r>
            <w:r>
              <w:rPr>
                <w:rStyle w:val="None"/>
                <w:rFonts w:ascii="Arial" w:hAnsi="Arial"/>
                <w:i/>
                <w:iCs/>
                <w:sz w:val="24"/>
                <w:szCs w:val="24"/>
              </w:rPr>
              <w:t>May</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8277" w14:textId="77777777" w:rsidR="000F070B" w:rsidRPr="007007A8" w:rsidRDefault="000F070B" w:rsidP="00255E42">
            <w:pPr>
              <w:pStyle w:val="BodyA"/>
              <w:rPr>
                <w:i/>
                <w:iCs/>
                <w:sz w:val="24"/>
                <w:szCs w:val="24"/>
              </w:rPr>
            </w:pPr>
            <w:r>
              <w:rPr>
                <w:rStyle w:val="None"/>
                <w:rFonts w:ascii="Arial" w:hAnsi="Arial"/>
                <w:i/>
                <w:iCs/>
                <w:sz w:val="24"/>
                <w:szCs w:val="24"/>
              </w:rPr>
              <w:t>11</w:t>
            </w:r>
            <w:r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E193" w14:textId="77777777" w:rsidR="000F070B" w:rsidRPr="00D117E1" w:rsidRDefault="000F070B" w:rsidP="00255E42">
            <w:pPr>
              <w:pStyle w:val="BodyA"/>
              <w:rPr>
                <w:i/>
                <w:iCs/>
                <w:sz w:val="24"/>
                <w:szCs w:val="24"/>
              </w:rPr>
            </w:pPr>
            <w:r>
              <w:rPr>
                <w:rStyle w:val="None"/>
                <w:rFonts w:ascii="Arial" w:hAnsi="Arial"/>
                <w:i/>
                <w:iCs/>
                <w:sz w:val="24"/>
                <w:szCs w:val="24"/>
              </w:rPr>
              <w:t>9</w:t>
            </w:r>
            <w:r w:rsidRPr="00D117E1">
              <w:rPr>
                <w:rStyle w:val="None"/>
                <w:rFonts w:ascii="Arial" w:hAnsi="Arial"/>
                <w:i/>
                <w:iCs/>
                <w:sz w:val="24"/>
                <w:szCs w:val="24"/>
              </w:rPr>
              <w:t xml:space="preserve"> July 22 – Regular </w:t>
            </w:r>
          </w:p>
        </w:tc>
      </w:tr>
    </w:tbl>
    <w:p w14:paraId="5FAAD31D" w14:textId="77777777" w:rsidR="000F070B" w:rsidRDefault="000F070B">
      <w:pPr>
        <w:pStyle w:val="BodyA"/>
        <w:widowControl w:val="0"/>
        <w:ind w:left="129" w:hanging="129"/>
      </w:pPr>
    </w:p>
    <w:sectPr w:rsidR="000F070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35D7" w14:textId="77777777" w:rsidR="003968F9" w:rsidRDefault="003968F9" w:rsidP="00E77D23">
      <w:r>
        <w:separator/>
      </w:r>
    </w:p>
  </w:endnote>
  <w:endnote w:type="continuationSeparator" w:id="0">
    <w:p w14:paraId="3A5A8883" w14:textId="77777777" w:rsidR="003968F9" w:rsidRDefault="003968F9"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3EA5" w14:textId="77777777" w:rsidR="003968F9" w:rsidRDefault="003968F9" w:rsidP="00E77D23">
      <w:r>
        <w:separator/>
      </w:r>
    </w:p>
  </w:footnote>
  <w:footnote w:type="continuationSeparator" w:id="0">
    <w:p w14:paraId="755A3498" w14:textId="77777777" w:rsidR="003968F9" w:rsidRDefault="003968F9"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7D5" w14:textId="4D4D950D" w:rsidR="00DA5AFE" w:rsidRDefault="00DA5AFE">
    <w:pPr>
      <w:pStyle w:val="Header"/>
      <w:tabs>
        <w:tab w:val="clear" w:pos="9360"/>
        <w:tab w:val="right" w:pos="9340"/>
      </w:tabs>
    </w:pPr>
    <w:r>
      <w:t xml:space="preserve">BOT </w:t>
    </w:r>
    <w:r w:rsidR="00051FA8">
      <w:t>Minutes</w:t>
    </w:r>
  </w:p>
  <w:p w14:paraId="57B46801" w14:textId="761399F4" w:rsidR="00DA5AFE" w:rsidRDefault="00B45164">
    <w:pPr>
      <w:pStyle w:val="Header"/>
      <w:pBdr>
        <w:bottom w:val="single" w:sz="12" w:space="0" w:color="000000"/>
      </w:pBdr>
      <w:tabs>
        <w:tab w:val="clear" w:pos="9360"/>
        <w:tab w:val="right" w:pos="9340"/>
      </w:tabs>
    </w:pPr>
    <w:r>
      <w:t>February</w:t>
    </w:r>
    <w:r w:rsidR="00FC3B46">
      <w:t xml:space="preserve"> 1</w:t>
    </w:r>
    <w:r>
      <w:t>2</w:t>
    </w:r>
    <w:r w:rsidR="00DA5AFE">
      <w:t>, 202</w:t>
    </w:r>
    <w:r>
      <w:t>2</w:t>
    </w:r>
    <w:r w:rsidR="00DA5AFE">
      <w:t xml:space="preserve"> – </w:t>
    </w:r>
    <w:r w:rsidR="009603A6">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0DD00BE3"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9603A6">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3B80C005" w:rsidR="00DA5AFE" w:rsidRPr="0005715D" w:rsidRDefault="00B45164">
    <w:pPr>
      <w:pStyle w:val="BodyA"/>
      <w:jc w:val="center"/>
      <w:rPr>
        <w:rFonts w:ascii="Arial" w:eastAsia="Arial" w:hAnsi="Arial" w:cs="Arial"/>
        <w:b/>
        <w:sz w:val="24"/>
        <w:szCs w:val="24"/>
      </w:rPr>
    </w:pPr>
    <w:r>
      <w:rPr>
        <w:rFonts w:ascii="Arial" w:hAnsi="Arial"/>
        <w:b/>
        <w:sz w:val="28"/>
        <w:szCs w:val="28"/>
      </w:rPr>
      <w:t>February</w:t>
    </w:r>
    <w:r w:rsidR="00FC3B46">
      <w:rPr>
        <w:rFonts w:ascii="Arial" w:hAnsi="Arial"/>
        <w:b/>
        <w:sz w:val="28"/>
        <w:szCs w:val="28"/>
      </w:rPr>
      <w:t xml:space="preserve"> 1</w:t>
    </w:r>
    <w:r>
      <w:rPr>
        <w:rFonts w:ascii="Arial" w:hAnsi="Arial"/>
        <w:b/>
        <w:sz w:val="28"/>
        <w:szCs w:val="28"/>
      </w:rPr>
      <w:t>2</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Pr>
        <w:rFonts w:ascii="Arial" w:hAnsi="Arial"/>
        <w:b/>
        <w:sz w:val="28"/>
        <w:szCs w:val="28"/>
      </w:rPr>
      <w:t>2</w:t>
    </w:r>
  </w:p>
  <w:p w14:paraId="32E1D9A7" w14:textId="4E925667"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9F7711">
      <w:rPr>
        <w:rFonts w:ascii="Arial" w:hAnsi="Arial"/>
        <w:b/>
        <w:sz w:val="24"/>
        <w:szCs w:val="24"/>
        <w:lang w:val="de-DE"/>
      </w:rPr>
      <w:t>0</w:t>
    </w:r>
    <w:r>
      <w:rPr>
        <w:rFonts w:ascii="Arial" w:hAnsi="Arial"/>
        <w:b/>
        <w:sz w:val="24"/>
        <w:szCs w:val="24"/>
        <w:lang w:val="de-DE"/>
      </w:rPr>
      <w:t>:30 am ET</w:t>
    </w:r>
    <w:r w:rsidRPr="0005715D">
      <w:rPr>
        <w:rFonts w:ascii="Arial" w:hAnsi="Arial"/>
        <w:b/>
        <w:sz w:val="24"/>
        <w:szCs w:val="24"/>
        <w:lang w:val="de-DE"/>
      </w:rPr>
      <w:t xml:space="preserve">, </w:t>
    </w:r>
    <w:r w:rsidR="009F7711">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9F7711">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C46"/>
    <w:multiLevelType w:val="hybridMultilevel"/>
    <w:tmpl w:val="4BD6E8D2"/>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E2CB6"/>
    <w:multiLevelType w:val="hybridMultilevel"/>
    <w:tmpl w:val="DCCABE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3170B04"/>
    <w:multiLevelType w:val="hybridMultilevel"/>
    <w:tmpl w:val="8FCC2F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3997717"/>
    <w:multiLevelType w:val="hybridMultilevel"/>
    <w:tmpl w:val="ED5C8A2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3AC25FD"/>
    <w:multiLevelType w:val="hybridMultilevel"/>
    <w:tmpl w:val="ED488706"/>
    <w:lvl w:ilvl="0" w:tplc="82CE8DD8">
      <w:start w:val="1"/>
      <w:numFmt w:val="lowerLetter"/>
      <w:lvlText w:val="%1)"/>
      <w:lvlJc w:val="left"/>
      <w:pPr>
        <w:ind w:left="1080" w:hanging="36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A62C3"/>
    <w:multiLevelType w:val="hybridMultilevel"/>
    <w:tmpl w:val="337A46E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306D76B7"/>
    <w:multiLevelType w:val="hybridMultilevel"/>
    <w:tmpl w:val="1FD2FF7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402C29F5"/>
    <w:multiLevelType w:val="hybridMultilevel"/>
    <w:tmpl w:val="D23AB6C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41657F88"/>
    <w:multiLevelType w:val="multilevel"/>
    <w:tmpl w:val="1F068506"/>
    <w:numStyleLink w:val="ImportedStyle1"/>
  </w:abstractNum>
  <w:abstractNum w:abstractNumId="11" w15:restartNumberingAfterBreak="0">
    <w:nsid w:val="45CA2171"/>
    <w:multiLevelType w:val="hybridMultilevel"/>
    <w:tmpl w:val="6B4A71E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4B32023B"/>
    <w:multiLevelType w:val="hybridMultilevel"/>
    <w:tmpl w:val="76D096C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15:restartNumberingAfterBreak="0">
    <w:nsid w:val="506B5BB8"/>
    <w:multiLevelType w:val="hybridMultilevel"/>
    <w:tmpl w:val="53987D4E"/>
    <w:numStyleLink w:val="ImportedStyle10"/>
  </w:abstractNum>
  <w:abstractNum w:abstractNumId="14" w15:restartNumberingAfterBreak="0">
    <w:nsid w:val="52DD27D1"/>
    <w:multiLevelType w:val="hybridMultilevel"/>
    <w:tmpl w:val="5094A8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15:restartNumberingAfterBreak="0">
    <w:nsid w:val="55D6446B"/>
    <w:multiLevelType w:val="hybridMultilevel"/>
    <w:tmpl w:val="12BACB64"/>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6" w15:restartNumberingAfterBreak="0">
    <w:nsid w:val="5B0942EB"/>
    <w:multiLevelType w:val="hybridMultilevel"/>
    <w:tmpl w:val="FF62D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261EA6"/>
    <w:multiLevelType w:val="hybridMultilevel"/>
    <w:tmpl w:val="DF34611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5FED58F1"/>
    <w:multiLevelType w:val="hybridMultilevel"/>
    <w:tmpl w:val="DE5629B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15:restartNumberingAfterBreak="0">
    <w:nsid w:val="63562885"/>
    <w:multiLevelType w:val="hybridMultilevel"/>
    <w:tmpl w:val="644AF96C"/>
    <w:lvl w:ilvl="0" w:tplc="645ED912">
      <w:start w:val="1"/>
      <w:numFmt w:val="bullet"/>
      <w:lvlText w:val=""/>
      <w:lvlJc w:val="left"/>
      <w:pPr>
        <w:ind w:left="1520" w:hanging="360"/>
      </w:pPr>
      <w:rPr>
        <w:rFonts w:ascii="Symbol" w:hAnsi="Symbol" w:hint="default"/>
        <w:color w:val="auto"/>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7B583804"/>
    <w:multiLevelType w:val="hybridMultilevel"/>
    <w:tmpl w:val="81646EC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20"/>
  </w:num>
  <w:num w:numId="2">
    <w:abstractNumId w:val="10"/>
  </w:num>
  <w:num w:numId="3">
    <w:abstractNumId w:val="4"/>
  </w:num>
  <w:num w:numId="4">
    <w:abstractNumId w:val="13"/>
  </w:num>
  <w:num w:numId="5">
    <w:abstractNumId w:val="10"/>
    <w:lvlOverride w:ilvl="0">
      <w:startOverride w:val="2"/>
    </w:lvlOverride>
  </w:num>
  <w:num w:numId="6">
    <w:abstractNumId w:val="10"/>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5"/>
  </w:num>
  <w:num w:numId="8">
    <w:abstractNumId w:val="0"/>
  </w:num>
  <w:num w:numId="9">
    <w:abstractNumId w:val="6"/>
  </w:num>
  <w:num w:numId="10">
    <w:abstractNumId w:val="10"/>
  </w:num>
  <w:num w:numId="11">
    <w:abstractNumId w:val="19"/>
  </w:num>
  <w:num w:numId="12">
    <w:abstractNumId w:val="2"/>
  </w:num>
  <w:num w:numId="13">
    <w:abstractNumId w:val="16"/>
  </w:num>
  <w:num w:numId="14">
    <w:abstractNumId w:val="9"/>
  </w:num>
  <w:num w:numId="15">
    <w:abstractNumId w:val="8"/>
  </w:num>
  <w:num w:numId="16">
    <w:abstractNumId w:val="3"/>
  </w:num>
  <w:num w:numId="17">
    <w:abstractNumId w:val="18"/>
  </w:num>
  <w:num w:numId="18">
    <w:abstractNumId w:val="1"/>
  </w:num>
  <w:num w:numId="19">
    <w:abstractNumId w:val="21"/>
  </w:num>
  <w:num w:numId="20">
    <w:abstractNumId w:val="11"/>
  </w:num>
  <w:num w:numId="21">
    <w:abstractNumId w:val="7"/>
  </w:num>
  <w:num w:numId="22">
    <w:abstractNumId w:val="17"/>
  </w:num>
  <w:num w:numId="23">
    <w:abstractNumId w:val="12"/>
  </w:num>
  <w:num w:numId="24">
    <w:abstractNumId w:val="14"/>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32F29"/>
    <w:rsid w:val="000418B4"/>
    <w:rsid w:val="00041B5B"/>
    <w:rsid w:val="00043776"/>
    <w:rsid w:val="0004724E"/>
    <w:rsid w:val="00051FA8"/>
    <w:rsid w:val="00055BD3"/>
    <w:rsid w:val="0005715D"/>
    <w:rsid w:val="0006169D"/>
    <w:rsid w:val="00063CBB"/>
    <w:rsid w:val="00065208"/>
    <w:rsid w:val="00065C5D"/>
    <w:rsid w:val="00067687"/>
    <w:rsid w:val="0007481C"/>
    <w:rsid w:val="0007598A"/>
    <w:rsid w:val="0007637B"/>
    <w:rsid w:val="00080D51"/>
    <w:rsid w:val="00081F7C"/>
    <w:rsid w:val="000857CC"/>
    <w:rsid w:val="00087396"/>
    <w:rsid w:val="0008744A"/>
    <w:rsid w:val="00087BB9"/>
    <w:rsid w:val="00093A96"/>
    <w:rsid w:val="000A2002"/>
    <w:rsid w:val="000B1456"/>
    <w:rsid w:val="000B6212"/>
    <w:rsid w:val="000C1DC7"/>
    <w:rsid w:val="000D4C35"/>
    <w:rsid w:val="000D7FAC"/>
    <w:rsid w:val="000E3E91"/>
    <w:rsid w:val="000F070B"/>
    <w:rsid w:val="000F082F"/>
    <w:rsid w:val="000F1FAA"/>
    <w:rsid w:val="0010737B"/>
    <w:rsid w:val="00107E78"/>
    <w:rsid w:val="00115576"/>
    <w:rsid w:val="00115856"/>
    <w:rsid w:val="0013208F"/>
    <w:rsid w:val="00144242"/>
    <w:rsid w:val="00152DDF"/>
    <w:rsid w:val="001555D4"/>
    <w:rsid w:val="00156D57"/>
    <w:rsid w:val="00157194"/>
    <w:rsid w:val="001578FA"/>
    <w:rsid w:val="00160119"/>
    <w:rsid w:val="0016286F"/>
    <w:rsid w:val="00166101"/>
    <w:rsid w:val="00166994"/>
    <w:rsid w:val="00172C7F"/>
    <w:rsid w:val="00173997"/>
    <w:rsid w:val="00176C4A"/>
    <w:rsid w:val="00180561"/>
    <w:rsid w:val="00182CD3"/>
    <w:rsid w:val="00191596"/>
    <w:rsid w:val="001A0785"/>
    <w:rsid w:val="001A3B7C"/>
    <w:rsid w:val="001B31D6"/>
    <w:rsid w:val="001B50CF"/>
    <w:rsid w:val="001C3ABA"/>
    <w:rsid w:val="001C66C2"/>
    <w:rsid w:val="001C6E4D"/>
    <w:rsid w:val="001D2CB3"/>
    <w:rsid w:val="001D2E04"/>
    <w:rsid w:val="001D458C"/>
    <w:rsid w:val="001E7F59"/>
    <w:rsid w:val="001F09B3"/>
    <w:rsid w:val="001F2FD8"/>
    <w:rsid w:val="0020307A"/>
    <w:rsid w:val="0020324E"/>
    <w:rsid w:val="002116EB"/>
    <w:rsid w:val="00216570"/>
    <w:rsid w:val="00216EAA"/>
    <w:rsid w:val="00226DAC"/>
    <w:rsid w:val="002344E1"/>
    <w:rsid w:val="00241548"/>
    <w:rsid w:val="0024193E"/>
    <w:rsid w:val="00243EC4"/>
    <w:rsid w:val="002502B2"/>
    <w:rsid w:val="002503CD"/>
    <w:rsid w:val="002627D6"/>
    <w:rsid w:val="00273822"/>
    <w:rsid w:val="00281386"/>
    <w:rsid w:val="00286009"/>
    <w:rsid w:val="00292B04"/>
    <w:rsid w:val="002A4CE5"/>
    <w:rsid w:val="002A4F46"/>
    <w:rsid w:val="002A59FF"/>
    <w:rsid w:val="002A63F9"/>
    <w:rsid w:val="002B26A3"/>
    <w:rsid w:val="002B4303"/>
    <w:rsid w:val="002D4BD4"/>
    <w:rsid w:val="002E2484"/>
    <w:rsid w:val="002E68D7"/>
    <w:rsid w:val="002F2301"/>
    <w:rsid w:val="002F4352"/>
    <w:rsid w:val="00300EEF"/>
    <w:rsid w:val="00304D36"/>
    <w:rsid w:val="00305CC3"/>
    <w:rsid w:val="00306501"/>
    <w:rsid w:val="0031051B"/>
    <w:rsid w:val="00311897"/>
    <w:rsid w:val="00315284"/>
    <w:rsid w:val="00322B79"/>
    <w:rsid w:val="00326CC4"/>
    <w:rsid w:val="0033024B"/>
    <w:rsid w:val="00345FF3"/>
    <w:rsid w:val="00346BBD"/>
    <w:rsid w:val="003552A1"/>
    <w:rsid w:val="00360CFA"/>
    <w:rsid w:val="00362825"/>
    <w:rsid w:val="00365B1A"/>
    <w:rsid w:val="003663CC"/>
    <w:rsid w:val="00370A23"/>
    <w:rsid w:val="00384D9B"/>
    <w:rsid w:val="00386DBE"/>
    <w:rsid w:val="00387DEA"/>
    <w:rsid w:val="00387E79"/>
    <w:rsid w:val="00392445"/>
    <w:rsid w:val="0039453C"/>
    <w:rsid w:val="003968F9"/>
    <w:rsid w:val="003B58E5"/>
    <w:rsid w:val="003B70C5"/>
    <w:rsid w:val="003D36B1"/>
    <w:rsid w:val="003F73D0"/>
    <w:rsid w:val="00401C6C"/>
    <w:rsid w:val="00411ED8"/>
    <w:rsid w:val="00415FB3"/>
    <w:rsid w:val="0043307B"/>
    <w:rsid w:val="00447281"/>
    <w:rsid w:val="004477BD"/>
    <w:rsid w:val="00456B32"/>
    <w:rsid w:val="0046088A"/>
    <w:rsid w:val="004613BA"/>
    <w:rsid w:val="00461D15"/>
    <w:rsid w:val="004622FA"/>
    <w:rsid w:val="00465770"/>
    <w:rsid w:val="00465D39"/>
    <w:rsid w:val="00466502"/>
    <w:rsid w:val="00473E15"/>
    <w:rsid w:val="004742DF"/>
    <w:rsid w:val="004809A9"/>
    <w:rsid w:val="00494F37"/>
    <w:rsid w:val="00495E9E"/>
    <w:rsid w:val="0049695E"/>
    <w:rsid w:val="004B12AF"/>
    <w:rsid w:val="004C3E23"/>
    <w:rsid w:val="004C5116"/>
    <w:rsid w:val="004C5402"/>
    <w:rsid w:val="004D012D"/>
    <w:rsid w:val="004D11F9"/>
    <w:rsid w:val="004E0829"/>
    <w:rsid w:val="004F17FE"/>
    <w:rsid w:val="004F4E1C"/>
    <w:rsid w:val="004F79F9"/>
    <w:rsid w:val="005025D0"/>
    <w:rsid w:val="0050676C"/>
    <w:rsid w:val="00507BCC"/>
    <w:rsid w:val="00507F2E"/>
    <w:rsid w:val="005173AD"/>
    <w:rsid w:val="00520DB5"/>
    <w:rsid w:val="0052258C"/>
    <w:rsid w:val="0052534D"/>
    <w:rsid w:val="005271E7"/>
    <w:rsid w:val="00534F66"/>
    <w:rsid w:val="00535385"/>
    <w:rsid w:val="00537DBE"/>
    <w:rsid w:val="0054076F"/>
    <w:rsid w:val="00540E11"/>
    <w:rsid w:val="00542F36"/>
    <w:rsid w:val="00545742"/>
    <w:rsid w:val="00551135"/>
    <w:rsid w:val="0056203E"/>
    <w:rsid w:val="005701B5"/>
    <w:rsid w:val="00571A50"/>
    <w:rsid w:val="005823E5"/>
    <w:rsid w:val="005856D8"/>
    <w:rsid w:val="00592AEA"/>
    <w:rsid w:val="005A7A2C"/>
    <w:rsid w:val="005C2A36"/>
    <w:rsid w:val="005D6D69"/>
    <w:rsid w:val="005D6E8D"/>
    <w:rsid w:val="005E4E81"/>
    <w:rsid w:val="005E5DC6"/>
    <w:rsid w:val="005F29A2"/>
    <w:rsid w:val="005F5FEB"/>
    <w:rsid w:val="005F6CA6"/>
    <w:rsid w:val="00602B8D"/>
    <w:rsid w:val="0060409A"/>
    <w:rsid w:val="006076FC"/>
    <w:rsid w:val="006078F3"/>
    <w:rsid w:val="00617223"/>
    <w:rsid w:val="00621510"/>
    <w:rsid w:val="006267D9"/>
    <w:rsid w:val="00631D40"/>
    <w:rsid w:val="00631D53"/>
    <w:rsid w:val="00634843"/>
    <w:rsid w:val="00637EB8"/>
    <w:rsid w:val="00643D1F"/>
    <w:rsid w:val="00646B26"/>
    <w:rsid w:val="00663970"/>
    <w:rsid w:val="006647FC"/>
    <w:rsid w:val="006674D0"/>
    <w:rsid w:val="00670B8E"/>
    <w:rsid w:val="00680887"/>
    <w:rsid w:val="00683982"/>
    <w:rsid w:val="0069115F"/>
    <w:rsid w:val="00695735"/>
    <w:rsid w:val="006A202C"/>
    <w:rsid w:val="006B07E6"/>
    <w:rsid w:val="006B1310"/>
    <w:rsid w:val="006B2DF7"/>
    <w:rsid w:val="006C469A"/>
    <w:rsid w:val="006D34FD"/>
    <w:rsid w:val="006E3BC2"/>
    <w:rsid w:val="006F0441"/>
    <w:rsid w:val="006F109D"/>
    <w:rsid w:val="006F21AD"/>
    <w:rsid w:val="007007A8"/>
    <w:rsid w:val="00700928"/>
    <w:rsid w:val="007010A1"/>
    <w:rsid w:val="00701C4E"/>
    <w:rsid w:val="00701CDF"/>
    <w:rsid w:val="007053E1"/>
    <w:rsid w:val="00705B3E"/>
    <w:rsid w:val="0071026B"/>
    <w:rsid w:val="00710FDA"/>
    <w:rsid w:val="00711FD1"/>
    <w:rsid w:val="007221F1"/>
    <w:rsid w:val="00723DB0"/>
    <w:rsid w:val="00725D6A"/>
    <w:rsid w:val="0073282A"/>
    <w:rsid w:val="0074138A"/>
    <w:rsid w:val="0074765F"/>
    <w:rsid w:val="00751AE6"/>
    <w:rsid w:val="00760E65"/>
    <w:rsid w:val="00762FDB"/>
    <w:rsid w:val="007703AC"/>
    <w:rsid w:val="0077096A"/>
    <w:rsid w:val="00770C88"/>
    <w:rsid w:val="007718C3"/>
    <w:rsid w:val="00775006"/>
    <w:rsid w:val="00783A4B"/>
    <w:rsid w:val="00792D3B"/>
    <w:rsid w:val="007944A3"/>
    <w:rsid w:val="007973F6"/>
    <w:rsid w:val="00797F8E"/>
    <w:rsid w:val="007A1CC5"/>
    <w:rsid w:val="007A4E18"/>
    <w:rsid w:val="007A6CFF"/>
    <w:rsid w:val="007B28B7"/>
    <w:rsid w:val="007B5EE7"/>
    <w:rsid w:val="007C218C"/>
    <w:rsid w:val="007C4042"/>
    <w:rsid w:val="007C51B6"/>
    <w:rsid w:val="007D22F2"/>
    <w:rsid w:val="007D6788"/>
    <w:rsid w:val="007E6EFF"/>
    <w:rsid w:val="00802164"/>
    <w:rsid w:val="00803459"/>
    <w:rsid w:val="00807112"/>
    <w:rsid w:val="00807249"/>
    <w:rsid w:val="00822119"/>
    <w:rsid w:val="0083131F"/>
    <w:rsid w:val="0083487E"/>
    <w:rsid w:val="008352AD"/>
    <w:rsid w:val="0083640D"/>
    <w:rsid w:val="00836624"/>
    <w:rsid w:val="00840C5A"/>
    <w:rsid w:val="00841ACD"/>
    <w:rsid w:val="00843B0D"/>
    <w:rsid w:val="008456C8"/>
    <w:rsid w:val="00845BEA"/>
    <w:rsid w:val="00846CD3"/>
    <w:rsid w:val="0084782D"/>
    <w:rsid w:val="00847ECC"/>
    <w:rsid w:val="00855731"/>
    <w:rsid w:val="008647C8"/>
    <w:rsid w:val="00866B42"/>
    <w:rsid w:val="00866BF6"/>
    <w:rsid w:val="00875B42"/>
    <w:rsid w:val="00877C0D"/>
    <w:rsid w:val="008860FE"/>
    <w:rsid w:val="00886D86"/>
    <w:rsid w:val="00894C7B"/>
    <w:rsid w:val="008A070A"/>
    <w:rsid w:val="008B3A16"/>
    <w:rsid w:val="008B5841"/>
    <w:rsid w:val="008C24B7"/>
    <w:rsid w:val="008D1FD4"/>
    <w:rsid w:val="008E14EB"/>
    <w:rsid w:val="008E3D55"/>
    <w:rsid w:val="008E69D0"/>
    <w:rsid w:val="009028BA"/>
    <w:rsid w:val="00903BCF"/>
    <w:rsid w:val="00905BEB"/>
    <w:rsid w:val="0091312B"/>
    <w:rsid w:val="00915213"/>
    <w:rsid w:val="00915551"/>
    <w:rsid w:val="00915A51"/>
    <w:rsid w:val="009160B7"/>
    <w:rsid w:val="00920D41"/>
    <w:rsid w:val="00923D83"/>
    <w:rsid w:val="00956D27"/>
    <w:rsid w:val="009603A6"/>
    <w:rsid w:val="00962B1E"/>
    <w:rsid w:val="009651F7"/>
    <w:rsid w:val="00966C36"/>
    <w:rsid w:val="00990A99"/>
    <w:rsid w:val="009932B9"/>
    <w:rsid w:val="009A198C"/>
    <w:rsid w:val="009B0E78"/>
    <w:rsid w:val="009B2E75"/>
    <w:rsid w:val="009C4B79"/>
    <w:rsid w:val="009D1FCB"/>
    <w:rsid w:val="009D3A3C"/>
    <w:rsid w:val="009D5CCD"/>
    <w:rsid w:val="009E2919"/>
    <w:rsid w:val="009E3C06"/>
    <w:rsid w:val="009F2607"/>
    <w:rsid w:val="009F3F11"/>
    <w:rsid w:val="009F7711"/>
    <w:rsid w:val="00A034AD"/>
    <w:rsid w:val="00A0396C"/>
    <w:rsid w:val="00A05355"/>
    <w:rsid w:val="00A124A3"/>
    <w:rsid w:val="00A15DC9"/>
    <w:rsid w:val="00A227CF"/>
    <w:rsid w:val="00A251D9"/>
    <w:rsid w:val="00A25610"/>
    <w:rsid w:val="00A25FB4"/>
    <w:rsid w:val="00A35111"/>
    <w:rsid w:val="00A43FDB"/>
    <w:rsid w:val="00A4486E"/>
    <w:rsid w:val="00A512E9"/>
    <w:rsid w:val="00A51A10"/>
    <w:rsid w:val="00A61F66"/>
    <w:rsid w:val="00A661CC"/>
    <w:rsid w:val="00A66A0C"/>
    <w:rsid w:val="00A70A87"/>
    <w:rsid w:val="00A8042B"/>
    <w:rsid w:val="00A8439C"/>
    <w:rsid w:val="00A92C6C"/>
    <w:rsid w:val="00A97DE3"/>
    <w:rsid w:val="00AA3A93"/>
    <w:rsid w:val="00AA59D9"/>
    <w:rsid w:val="00AA7346"/>
    <w:rsid w:val="00AB0D72"/>
    <w:rsid w:val="00AB2315"/>
    <w:rsid w:val="00AC114B"/>
    <w:rsid w:val="00AD2331"/>
    <w:rsid w:val="00AE2BB4"/>
    <w:rsid w:val="00AE3E7B"/>
    <w:rsid w:val="00AE423B"/>
    <w:rsid w:val="00AE47A0"/>
    <w:rsid w:val="00AE60BF"/>
    <w:rsid w:val="00AF619D"/>
    <w:rsid w:val="00B0414D"/>
    <w:rsid w:val="00B07DF7"/>
    <w:rsid w:val="00B10963"/>
    <w:rsid w:val="00B1136D"/>
    <w:rsid w:val="00B350CD"/>
    <w:rsid w:val="00B45164"/>
    <w:rsid w:val="00B5452C"/>
    <w:rsid w:val="00B61A8D"/>
    <w:rsid w:val="00B62D19"/>
    <w:rsid w:val="00B740F6"/>
    <w:rsid w:val="00B74B58"/>
    <w:rsid w:val="00B81129"/>
    <w:rsid w:val="00B82413"/>
    <w:rsid w:val="00B87594"/>
    <w:rsid w:val="00B87E48"/>
    <w:rsid w:val="00B9726F"/>
    <w:rsid w:val="00BA3CD4"/>
    <w:rsid w:val="00BA5E34"/>
    <w:rsid w:val="00BD4D90"/>
    <w:rsid w:val="00BD66E8"/>
    <w:rsid w:val="00BE088F"/>
    <w:rsid w:val="00BE1E39"/>
    <w:rsid w:val="00BE3DAA"/>
    <w:rsid w:val="00BE62B0"/>
    <w:rsid w:val="00BE7299"/>
    <w:rsid w:val="00BF2E90"/>
    <w:rsid w:val="00C05ABC"/>
    <w:rsid w:val="00C3206F"/>
    <w:rsid w:val="00C34959"/>
    <w:rsid w:val="00C4241C"/>
    <w:rsid w:val="00C46865"/>
    <w:rsid w:val="00C46A38"/>
    <w:rsid w:val="00C54011"/>
    <w:rsid w:val="00C64E91"/>
    <w:rsid w:val="00C663E8"/>
    <w:rsid w:val="00C70BBE"/>
    <w:rsid w:val="00C73AE9"/>
    <w:rsid w:val="00C7661E"/>
    <w:rsid w:val="00C80A36"/>
    <w:rsid w:val="00C8463B"/>
    <w:rsid w:val="00C90EFA"/>
    <w:rsid w:val="00C92B3E"/>
    <w:rsid w:val="00C93B3B"/>
    <w:rsid w:val="00CB48DD"/>
    <w:rsid w:val="00CB7D89"/>
    <w:rsid w:val="00CC7D67"/>
    <w:rsid w:val="00CD39B5"/>
    <w:rsid w:val="00CE6601"/>
    <w:rsid w:val="00CF3EB9"/>
    <w:rsid w:val="00D117E1"/>
    <w:rsid w:val="00D125D5"/>
    <w:rsid w:val="00D14651"/>
    <w:rsid w:val="00D15CD7"/>
    <w:rsid w:val="00D1624E"/>
    <w:rsid w:val="00D20164"/>
    <w:rsid w:val="00D21213"/>
    <w:rsid w:val="00D251B1"/>
    <w:rsid w:val="00D4776A"/>
    <w:rsid w:val="00D47F2D"/>
    <w:rsid w:val="00D71B73"/>
    <w:rsid w:val="00D75752"/>
    <w:rsid w:val="00D77878"/>
    <w:rsid w:val="00D77A7A"/>
    <w:rsid w:val="00D90E21"/>
    <w:rsid w:val="00D97235"/>
    <w:rsid w:val="00DA04BA"/>
    <w:rsid w:val="00DA0A4D"/>
    <w:rsid w:val="00DA5AFE"/>
    <w:rsid w:val="00DA7060"/>
    <w:rsid w:val="00DB523B"/>
    <w:rsid w:val="00DC160F"/>
    <w:rsid w:val="00DD708B"/>
    <w:rsid w:val="00DE15C7"/>
    <w:rsid w:val="00DE36FF"/>
    <w:rsid w:val="00DE4347"/>
    <w:rsid w:val="00DE5B47"/>
    <w:rsid w:val="00DE638A"/>
    <w:rsid w:val="00DF2974"/>
    <w:rsid w:val="00DF3F10"/>
    <w:rsid w:val="00DF68AB"/>
    <w:rsid w:val="00E03E08"/>
    <w:rsid w:val="00E04D2B"/>
    <w:rsid w:val="00E1599F"/>
    <w:rsid w:val="00E16399"/>
    <w:rsid w:val="00E20802"/>
    <w:rsid w:val="00E21DBA"/>
    <w:rsid w:val="00E24430"/>
    <w:rsid w:val="00E25A34"/>
    <w:rsid w:val="00E26C5E"/>
    <w:rsid w:val="00E45271"/>
    <w:rsid w:val="00E458FF"/>
    <w:rsid w:val="00E46837"/>
    <w:rsid w:val="00E528E2"/>
    <w:rsid w:val="00E52985"/>
    <w:rsid w:val="00E56AAE"/>
    <w:rsid w:val="00E60C91"/>
    <w:rsid w:val="00E70095"/>
    <w:rsid w:val="00E707B5"/>
    <w:rsid w:val="00E707FD"/>
    <w:rsid w:val="00E71A75"/>
    <w:rsid w:val="00E76004"/>
    <w:rsid w:val="00E77D23"/>
    <w:rsid w:val="00E8333C"/>
    <w:rsid w:val="00E83A9A"/>
    <w:rsid w:val="00E8429E"/>
    <w:rsid w:val="00E90EE6"/>
    <w:rsid w:val="00EA2AB6"/>
    <w:rsid w:val="00EA44B0"/>
    <w:rsid w:val="00EE29E6"/>
    <w:rsid w:val="00EE6DF6"/>
    <w:rsid w:val="00EF3A54"/>
    <w:rsid w:val="00F016A2"/>
    <w:rsid w:val="00F04020"/>
    <w:rsid w:val="00F04236"/>
    <w:rsid w:val="00F0550B"/>
    <w:rsid w:val="00F06AA5"/>
    <w:rsid w:val="00F144A4"/>
    <w:rsid w:val="00F15D18"/>
    <w:rsid w:val="00F169F5"/>
    <w:rsid w:val="00F2293B"/>
    <w:rsid w:val="00F23F68"/>
    <w:rsid w:val="00F27DFD"/>
    <w:rsid w:val="00F3474A"/>
    <w:rsid w:val="00F34F40"/>
    <w:rsid w:val="00F3645B"/>
    <w:rsid w:val="00F375D8"/>
    <w:rsid w:val="00F37D11"/>
    <w:rsid w:val="00F40338"/>
    <w:rsid w:val="00F47387"/>
    <w:rsid w:val="00F47AA4"/>
    <w:rsid w:val="00F506DA"/>
    <w:rsid w:val="00F607C2"/>
    <w:rsid w:val="00F74F0F"/>
    <w:rsid w:val="00F75029"/>
    <w:rsid w:val="00F75B68"/>
    <w:rsid w:val="00F77275"/>
    <w:rsid w:val="00F819F4"/>
    <w:rsid w:val="00F8497E"/>
    <w:rsid w:val="00F84D13"/>
    <w:rsid w:val="00F84D5A"/>
    <w:rsid w:val="00F91CB1"/>
    <w:rsid w:val="00FA2E48"/>
    <w:rsid w:val="00FA6DD6"/>
    <w:rsid w:val="00FB2237"/>
    <w:rsid w:val="00FB32D7"/>
    <w:rsid w:val="00FB36CA"/>
    <w:rsid w:val="00FC3B46"/>
    <w:rsid w:val="00FF45DB"/>
    <w:rsid w:val="00FF605F"/>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8C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Gabriel Gendron</cp:lastModifiedBy>
  <cp:revision>2</cp:revision>
  <cp:lastPrinted>2021-05-08T14:28:00Z</cp:lastPrinted>
  <dcterms:created xsi:type="dcterms:W3CDTF">2022-04-09T15:42:00Z</dcterms:created>
  <dcterms:modified xsi:type="dcterms:W3CDTF">2022-04-09T15:42:00Z</dcterms:modified>
</cp:coreProperties>
</file>